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75" w:rsidRPr="00B70D66" w:rsidRDefault="00AB5875" w:rsidP="00B02D1A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4F02B4" w:rsidRPr="00B70D66" w:rsidRDefault="004F02B4" w:rsidP="00B02D1A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National Council of Science Museums,</w:t>
      </w:r>
    </w:p>
    <w:p w:rsidR="004F02B4" w:rsidRPr="00B70D66" w:rsidRDefault="004F02B4" w:rsidP="00B02D1A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Kolkata – 91</w:t>
      </w:r>
    </w:p>
    <w:p w:rsidR="00BD44A0" w:rsidRPr="00B70D66" w:rsidRDefault="00BD44A0" w:rsidP="00B02D1A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4F02B4" w:rsidRPr="00B70D66" w:rsidRDefault="004F02B4" w:rsidP="00B02D1A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Details of fund released by the MoC under the </w:t>
      </w:r>
      <w:r w:rsidR="007C0809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Recurring Grant to NCSM</w:t>
      </w:r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 as also the Scheme for Promotion of Culture of Science (</w:t>
      </w:r>
      <w:proofErr w:type="spellStart"/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SPoCS</w:t>
      </w:r>
      <w:proofErr w:type="spellEnd"/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) for modernization/upgradation of existing Science Cities</w:t>
      </w:r>
      <w:r w:rsidR="00B06F75"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 during last 5 years including current year.</w:t>
      </w:r>
    </w:p>
    <w:p w:rsidR="00B06F75" w:rsidRPr="00B70D66" w:rsidRDefault="00B06F75" w:rsidP="00B02D1A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B06F75" w:rsidRPr="00B70D66" w:rsidRDefault="00B06F75" w:rsidP="00B02D1A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Under </w:t>
      </w:r>
      <w:r w:rsidR="007C0809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Recurring Grant (GIA-CCA)</w:t>
      </w:r>
    </w:p>
    <w:p w:rsidR="00B06F75" w:rsidRPr="00B70D66" w:rsidRDefault="00B06F75" w:rsidP="00B02D1A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en-US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07"/>
        <w:gridCol w:w="990"/>
        <w:gridCol w:w="2367"/>
        <w:gridCol w:w="3383"/>
        <w:gridCol w:w="1595"/>
        <w:gridCol w:w="1118"/>
      </w:tblGrid>
      <w:tr w:rsidR="00BD44A0" w:rsidRPr="00B70D66" w:rsidTr="00DA7531">
        <w:trPr>
          <w:tblHeader/>
        </w:trPr>
        <w:tc>
          <w:tcPr>
            <w:tcW w:w="607" w:type="dxa"/>
          </w:tcPr>
          <w:p w:rsidR="002738B4" w:rsidRPr="00E97515" w:rsidRDefault="002738B4" w:rsidP="00B02D1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E97515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Sl. No.</w:t>
            </w:r>
          </w:p>
        </w:tc>
        <w:tc>
          <w:tcPr>
            <w:tcW w:w="990" w:type="dxa"/>
          </w:tcPr>
          <w:p w:rsidR="002738B4" w:rsidRPr="00E97515" w:rsidRDefault="002738B4" w:rsidP="00B02D1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E97515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Year</w:t>
            </w:r>
          </w:p>
        </w:tc>
        <w:tc>
          <w:tcPr>
            <w:tcW w:w="2367" w:type="dxa"/>
          </w:tcPr>
          <w:p w:rsidR="002738B4" w:rsidRPr="00E97515" w:rsidRDefault="002738B4" w:rsidP="00B02D1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E97515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Renovated galleries/facilities</w:t>
            </w:r>
          </w:p>
        </w:tc>
        <w:tc>
          <w:tcPr>
            <w:tcW w:w="3383" w:type="dxa"/>
          </w:tcPr>
          <w:p w:rsidR="002738B4" w:rsidRPr="00E97515" w:rsidRDefault="002738B4" w:rsidP="00B02D1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E97515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595" w:type="dxa"/>
          </w:tcPr>
          <w:p w:rsidR="002738B4" w:rsidRPr="00E97515" w:rsidRDefault="002738B4" w:rsidP="00B02D1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E97515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Date of inauguration</w:t>
            </w:r>
          </w:p>
        </w:tc>
        <w:tc>
          <w:tcPr>
            <w:tcW w:w="1118" w:type="dxa"/>
          </w:tcPr>
          <w:p w:rsidR="002738B4" w:rsidRPr="00E97515" w:rsidRDefault="002738B4" w:rsidP="00B02D1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E97515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Cost of the project</w:t>
            </w:r>
          </w:p>
          <w:p w:rsidR="002676DD" w:rsidRPr="00E97515" w:rsidRDefault="002676DD" w:rsidP="00B02D1A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E97515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(in lakhs)</w:t>
            </w:r>
          </w:p>
        </w:tc>
      </w:tr>
      <w:tr w:rsidR="00B02D1A" w:rsidRPr="00B70D66" w:rsidTr="00514E8D">
        <w:tc>
          <w:tcPr>
            <w:tcW w:w="607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1.</w:t>
            </w:r>
          </w:p>
        </w:tc>
        <w:tc>
          <w:tcPr>
            <w:tcW w:w="990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2017-18</w:t>
            </w: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‘Motive Power’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Birla Industrial &amp; Technological Museum (BITM), Kolkata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May 2, 2017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26.42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‘Sound and Hearing’ 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Nehru Science Centre (NSC), Mumbai. </w:t>
            </w:r>
          </w:p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September 15, 2017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62.79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Park exhibit on ‘Sun Dial’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Raman Science Centre, Nagpur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0.17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Gallery on “Beyond Human Vision”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Regional Science Centre, Bhopal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27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April 2017.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18.74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A new facility “Innovation Hub” was developed.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Regional Science Centre, Bhopal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st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September 2017.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171.12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MSE Bus on Popular Science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>Shrikrishna Science Centre, Patna.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6F638F">
              <w:rPr>
                <w:rFonts w:ascii="Bookman Old Style" w:hAnsi="Bookman Old Style"/>
                <w:sz w:val="18"/>
                <w:szCs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July,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2017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51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New Fun Science Gallery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>Shrikrishna Science Centre, Patna.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Innovation Hub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North Bengal Science Centre,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Siliguri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Pr="006F638F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February,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13.04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Children Gallery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Life Science Gallery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55.04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on Popular Science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39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3D Theatre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Burdwan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64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Humanoid Robot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, Burdwan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73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Digital Planetarium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Digha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39.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72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3D Theatre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Digha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.02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Science on Sphere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Regional Science Centre, Guwahati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895031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March,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202.02</w:t>
            </w:r>
          </w:p>
        </w:tc>
      </w:tr>
      <w:tr w:rsidR="00B02D1A" w:rsidRPr="00B70D66" w:rsidTr="00514E8D">
        <w:tc>
          <w:tcPr>
            <w:tcW w:w="607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2.</w:t>
            </w:r>
          </w:p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2018-19</w:t>
            </w: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‘Nature Interpretation’ gallery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North Bengal Science Centre, </w:t>
            </w:r>
            <w:proofErr w:type="spellStart"/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Siliguri</w:t>
            </w:r>
            <w:proofErr w:type="spellEnd"/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  <w:r w:rsidRPr="00B70D66">
              <w:rPr>
                <w:rFonts w:ascii="Bookman Old Style" w:hAnsi="Bookman Old Style"/>
                <w:color w:val="000000"/>
                <w:sz w:val="18"/>
                <w:szCs w:val="18"/>
                <w:vertAlign w:val="superscript"/>
              </w:rPr>
              <w:t>rd</w:t>
            </w: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May,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36.49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 xml:space="preserve">‘Fun Science’ gallery </w:t>
            </w:r>
          </w:p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>District Science Centre, Tirunelveli.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 xml:space="preserve"> 14</w:t>
            </w:r>
            <w:r w:rsidRPr="00B70D66">
              <w:rPr>
                <w:rFonts w:ascii="Bookman Old Style" w:eastAsia="Times New Roman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 xml:space="preserve"> November,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14.85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 xml:space="preserve">‘Children’s Gallery’ </w:t>
            </w:r>
          </w:p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>Shrikrishna Science Centre, Patna.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>28</w:t>
            </w:r>
            <w:r w:rsidRPr="00B70D66">
              <w:rPr>
                <w:rFonts w:ascii="Bookman Old Style" w:eastAsia="Times New Roman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 xml:space="preserve"> November, 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39.20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 xml:space="preserve">Gallery on ‘Reflections’ </w:t>
            </w:r>
          </w:p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>Science City, Kolkata.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>18</w:t>
            </w:r>
            <w:r w:rsidRPr="00B70D66">
              <w:rPr>
                <w:rFonts w:ascii="Bookman Old Style" w:eastAsia="Times New Roman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eastAsia="Times New Roman" w:hAnsi="Bookman Old Style"/>
                <w:sz w:val="18"/>
                <w:szCs w:val="18"/>
              </w:rPr>
              <w:t xml:space="preserve"> February, 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21.68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Dinosaur Park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District Science Centre, Purulia. 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24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April, 2018.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24.22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A special unisex toilet suitable for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Divyangs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Birla Industrial &amp; Technological Museum, Kolkata.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on 5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April,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1.55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ind w:right="28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Rolling Ball Sculpture exhibit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Nehru Science Centre, Mumbai.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12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June,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14.48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ind w:right="28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Two new Park exhibits ‘Giant Magic Water Tap’ &amp; ‘Pebble Art’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Regional Science Centre, Bhubaneswar.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11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July,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4.60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‘Machined to Think’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Nehru Science Centre (NSC), Mumbai.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11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May,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138.62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Developed a new facility ‘Science on a Sphere’.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Raman Science Centre, Nagpur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271.30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“Water: The Elixir of Life” gallery.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Raman Science Centre, Nagpur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48.57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“Innovation Hub”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District Science Centre, Dharampur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26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October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125.00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A new gallery on “Mirror”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District Science Centre, Dharampur on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26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October 2018.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64.96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Dinosaurs Park exhibits – 7 nos.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Dharampur 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26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October 2018.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7.00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Taramandal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Dome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Birla Industrial &amp; Technological Museums, Kolkata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6F638F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November,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64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Dinosaur Park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 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24th April,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Taramondal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Dome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53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on Popular Science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59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on Sphere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Shrikrishna Science Centre,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Patna 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6F638F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April, 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226.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Mirror Magic Gallery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Regional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Bhubaneswar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  <w:r w:rsidRPr="002F3C8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July,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2018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59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222222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Upgrad</w:t>
            </w: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ed full dome Space Theatre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City, Kolkata.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18</w:t>
            </w:r>
            <w:r w:rsidRPr="002F3C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 February, 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1717.27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‘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Holo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 Show’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National Science Centre, Delhi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54.72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Being Human Gallery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Regional Science City, Lucknow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4.89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Procurement of MSE Buses on theme ‘Energy &amp; Machines in Everyday Life’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National Science Centre, Delhi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119.12</w:t>
            </w:r>
          </w:p>
        </w:tc>
      </w:tr>
      <w:tr w:rsidR="00B02D1A" w:rsidRPr="00B70D66" w:rsidTr="00514E8D">
        <w:tc>
          <w:tcPr>
            <w:tcW w:w="607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3.</w:t>
            </w:r>
          </w:p>
        </w:tc>
        <w:tc>
          <w:tcPr>
            <w:tcW w:w="990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2019-20</w:t>
            </w:r>
          </w:p>
        </w:tc>
        <w:tc>
          <w:tcPr>
            <w:tcW w:w="2367" w:type="dxa"/>
          </w:tcPr>
          <w:p w:rsidR="00B02D1A" w:rsidRPr="00B70D66" w:rsidRDefault="00B02D1A" w:rsidP="00B02D1A">
            <w:pPr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‘Science for Kids’ </w:t>
            </w:r>
          </w:p>
          <w:p w:rsidR="00B02D1A" w:rsidRPr="00B70D66" w:rsidRDefault="00B02D1A" w:rsidP="00B02D1A">
            <w:pPr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Visvesvaraya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Industrial &amp; Technological Museum (VITM), Bangalore.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19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April, 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48.67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A pair of Motion Simulators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City, Kolkata.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on 18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December, 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554.12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Online ticket booking facility A separate website for self-booking has also been created as sciencecitykolkataonline.org.in.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City, Kolkata.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26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January, 2020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266.85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‘Sparkling High Voltage lab’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Nehru Science Centre, Mumbai.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Sept., 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25.50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New MSE Buses (5 nos. )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Nehru Science Centre, Mumbai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166.40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Mobile Science Exhibition on “Science in Syllabus”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Raman Science Centre, Nagpur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5.12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Science Park exhibit on “Hollow Face Illusion”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Raman Science Centre, Nagpur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0.81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Science Park exhibit “The </w:t>
            </w:r>
            <w:proofErr w:type="spellStart"/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Pully</w:t>
            </w:r>
            <w:proofErr w:type="spellEnd"/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Chairs”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/>
                <w:sz w:val="18"/>
                <w:szCs w:val="18"/>
              </w:rPr>
              <w:t>Raman Science Centre, Nagpur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1.01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Mirror gallery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Regional Science Centre, Bhopal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27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August 2019.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35.06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A new facility set-up “Innovation Hub”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Goa Science Centre, Panaji.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124.87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Digital Adventure Gallery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</w:pPr>
            <w:r w:rsidRPr="003D5F4A">
              <w:rPr>
                <w:rFonts w:ascii="Bookman Old Style" w:hAnsi="Bookman Old Style"/>
                <w:sz w:val="18"/>
                <w:szCs w:val="18"/>
              </w:rPr>
              <w:t>Birla Industrial &amp; Technological Museums, Kolkata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8B27C7">
              <w:rPr>
                <w:rFonts w:ascii="Bookman Old Style" w:hAnsi="Bookman Old Style"/>
                <w:sz w:val="18"/>
                <w:szCs w:val="18"/>
                <w:vertAlign w:val="superscript"/>
              </w:rPr>
              <w:t>nd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May,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2019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79.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42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Park Exhibit – Energy Drum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Digha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Vehicle Exhibit (Augmentation)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 Digha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Vehicle Exhibit (Augmentation)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44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Taramondal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Dome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 Burdwan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73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Vehicle Exhibit (Augmentation)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Burdwan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55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Mobile Science Exhibition Machine in everyday life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Regional Science Centre, Guwahati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2019</w:t>
            </w: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18.05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Exhibit titled ‘Granite Ring fountain’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Regional Science Centre, Guwahati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F67689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March, 2020</w:t>
            </w: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15.20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Celebrating the Periodic Table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Regional Science City, Lucknow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December 2019</w:t>
            </w: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0.50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Sports &amp; Fitness Gallery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Regional Science City, Lucknow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February, 2020</w:t>
            </w: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45.00</w:t>
            </w:r>
          </w:p>
        </w:tc>
      </w:tr>
      <w:tr w:rsidR="00B02D1A" w:rsidRPr="00B70D66" w:rsidTr="00514E8D"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Fantasy Ride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National Science Centre, Delhi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0E0D70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January, 2020</w:t>
            </w: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281.21</w:t>
            </w:r>
          </w:p>
        </w:tc>
      </w:tr>
      <w:tr w:rsidR="007F77F8" w:rsidRPr="00B70D66" w:rsidTr="00514E8D">
        <w:tc>
          <w:tcPr>
            <w:tcW w:w="607" w:type="dxa"/>
            <w:vMerge w:val="restart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4.</w:t>
            </w:r>
          </w:p>
        </w:tc>
        <w:tc>
          <w:tcPr>
            <w:tcW w:w="990" w:type="dxa"/>
            <w:vMerge w:val="restart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2020-21</w:t>
            </w:r>
          </w:p>
        </w:tc>
        <w:tc>
          <w:tcPr>
            <w:tcW w:w="2367" w:type="dxa"/>
          </w:tcPr>
          <w:p w:rsidR="007F77F8" w:rsidRPr="00B70D66" w:rsidRDefault="007F77F8" w:rsidP="00B02D1A">
            <w:pPr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‘Biotechnology’ </w:t>
            </w:r>
          </w:p>
          <w:p w:rsidR="007F77F8" w:rsidRPr="00B70D66" w:rsidRDefault="007F77F8" w:rsidP="00B02D1A">
            <w:pPr>
              <w:contextualSpacing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Visvesvaraya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Industrial &amp; Technological Museum, Bangalore.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February, 2021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143.18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Children’s gallery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Regional Science Centre, Guwahati.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March, 2021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21.50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Arial Unicode MS" w:hAnsi="Bookman Old Style"/>
                <w:sz w:val="18"/>
                <w:szCs w:val="18"/>
              </w:rPr>
            </w:pPr>
            <w:r w:rsidRPr="00B70D66">
              <w:rPr>
                <w:rFonts w:ascii="Bookman Old Style" w:eastAsia="Arial Unicode MS" w:hAnsi="Bookman Old Style"/>
                <w:sz w:val="18"/>
                <w:szCs w:val="18"/>
              </w:rPr>
              <w:t xml:space="preserve">Exhibit titled ‘Giant Magic Tap’ having 20-feet height,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eastAsia="Arial Unicode MS" w:hAnsi="Bookman Old Style"/>
                <w:sz w:val="18"/>
                <w:szCs w:val="18"/>
              </w:rPr>
              <w:t>Installed in the lawn of Birla Industrial &amp; Technological Museum, Kolkata.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eastAsia="Arial Unicode MS" w:hAnsi="Bookman Old Style"/>
                <w:sz w:val="18"/>
                <w:szCs w:val="18"/>
              </w:rPr>
              <w:t>10</w:t>
            </w:r>
            <w:r w:rsidRPr="00B70D66">
              <w:rPr>
                <w:rFonts w:ascii="Bookman Old Style" w:eastAsia="Arial Unicode MS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eastAsia="Arial Unicode MS" w:hAnsi="Bookman Old Style"/>
                <w:sz w:val="18"/>
                <w:szCs w:val="18"/>
              </w:rPr>
              <w:t xml:space="preserve"> November, 2020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5.51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Arial Unicode MS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A Sculpture of Sir C.V. Raman in the Science Park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GB"/>
              </w:rPr>
              <w:t>District Science Centre, Dharampur.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GB"/>
              </w:rPr>
              <w:t>10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  <w:lang w:val="en-GB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November, 2020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1.63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contextualSpacing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Interactive outdoor Exhibit titled ‘Floral Kaleidoscope’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Regional Science Centre, Bhubaneswar.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December 2020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0.43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Light and Sound Show on ‘Pre-Historic Park’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District Science Centre, Tirunelveli.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27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February, 2021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13.87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Science Park Exhibit titled ‘Giant Magic Tap’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Science Centre,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Bardhaman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February, 2021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3.02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Science Park Exhibit titled ‘Giant Magic Tap’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Srikrishna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Science Centre, Patna.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February 2021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3.55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Exhibit on ‘Energy Drum’ and HPT 32 ‘Deepak’ Aircraft, acquired from the Indian Air Force,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North Bengal Science Centre,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Siliguri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28th February, 2021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1.88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Outdoor Exhibit on ‘Magic Water Tap’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North Bengal Science Centre,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Siliguri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22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nd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March, 2021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3.07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FRP Model of Sir C. V. Raman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Goa Science Centre, Panaji.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0.95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MSE exhibit developed – 20 nos.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Goa Science Centre, Panaji.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3.29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A Sculpture of Sir C. V. Raman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District Science Centre, Dharampur</w:t>
            </w:r>
          </w:p>
        </w:tc>
        <w:tc>
          <w:tcPr>
            <w:tcW w:w="1595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 November 2020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1.63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Fun Science Gallery – Additional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Shrikrishna Science Centre,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Patna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49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Augmentation  – Additional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 Burdwan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2.</w:t>
            </w: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02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Augmentation  – Additional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Digha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4.</w:t>
            </w: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57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Augmentation  – Additional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District Science Centre, 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 Purulia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.</w:t>
            </w: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02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Part Exhibit of Digital Adventure Gallery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Birla Industrial &amp; Technological Museums, Kolkata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44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Complete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Taramondal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Set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Birla Industrial &amp; Technological Museums, Kolkata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2.34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Fun Science Gallery – Additional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Shrikrishna Science Centre,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Patna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49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Renovation of Make-up rooms &amp; toilets of Main Auditorium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City, Kolkata.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99.11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Upgradation of Basement area at Main Auditorium (including Toilets) 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City, Kolkata.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45.69</w:t>
            </w:r>
          </w:p>
        </w:tc>
      </w:tr>
      <w:tr w:rsidR="007F77F8" w:rsidRPr="00B70D66" w:rsidTr="00514E8D">
        <w:tc>
          <w:tcPr>
            <w:tcW w:w="607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Development of Temporary Exhibition area in the lower ground floor of Main Auditorium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Science City, Kolkata.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37.77</w:t>
            </w:r>
          </w:p>
        </w:tc>
      </w:tr>
      <w:tr w:rsidR="00B02D1A" w:rsidRPr="00B70D66" w:rsidTr="00514E8D">
        <w:tc>
          <w:tcPr>
            <w:tcW w:w="607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bookmarkStart w:id="0" w:name="_GoBack" w:colFirst="0" w:colLast="0"/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lastRenderedPageBreak/>
              <w:t>5.</w:t>
            </w:r>
          </w:p>
        </w:tc>
        <w:tc>
          <w:tcPr>
            <w:tcW w:w="990" w:type="dxa"/>
            <w:vMerge w:val="restart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2021-22</w:t>
            </w: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Gallery on ‘Hall of Aviation &amp; Space’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Nehru Science Centre, Mumbai.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February, 2022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220.00</w:t>
            </w:r>
          </w:p>
        </w:tc>
      </w:tr>
      <w:bookmarkEnd w:id="0"/>
      <w:tr w:rsidR="00B02D1A" w:rsidRPr="00B70D66" w:rsidTr="00B02D1A">
        <w:trPr>
          <w:trHeight w:val="257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Science Park exhibit on ‘Giant Magic Water Tap’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District Science Centre, Purulia.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16</w:t>
            </w:r>
            <w:r w:rsidRPr="00B70D6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November, 2021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3.55</w:t>
            </w:r>
          </w:p>
        </w:tc>
      </w:tr>
      <w:tr w:rsidR="00B02D1A" w:rsidRPr="00B70D66" w:rsidTr="00514E8D">
        <w:trPr>
          <w:trHeight w:val="704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Linguistic Diversity of India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Nehru Science Centre, Mumbai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23</w:t>
            </w: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 November, 2021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22.75</w:t>
            </w:r>
          </w:p>
        </w:tc>
      </w:tr>
      <w:tr w:rsidR="00B02D1A" w:rsidRPr="00B70D66" w:rsidTr="00B02D1A">
        <w:trPr>
          <w:trHeight w:val="249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Science Park exhibit “</w:t>
            </w:r>
            <w:proofErr w:type="spellStart"/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Thongophone</w:t>
            </w:r>
            <w:proofErr w:type="spellEnd"/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 xml:space="preserve">” 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Raman Science Centre, Nagpur.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 w:cs="Times New Roman"/>
                <w:sz w:val="18"/>
                <w:szCs w:val="18"/>
              </w:rPr>
              <w:t>1.07</w:t>
            </w:r>
          </w:p>
        </w:tc>
      </w:tr>
      <w:tr w:rsidR="00B02D1A" w:rsidRPr="00B70D66" w:rsidTr="00B02D1A">
        <w:trPr>
          <w:trHeight w:val="387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HPF-32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Dipak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Aircraft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North Bengal Science Centre,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Siliguri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</w:t>
            </w:r>
            <w:r w:rsidRPr="00DA2AFD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Feb, 2021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</w:tr>
      <w:tr w:rsidR="00B02D1A" w:rsidRPr="00B70D66" w:rsidTr="00B02D1A">
        <w:trPr>
          <w:trHeight w:val="383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Lorenz Water Wheel (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</w:rPr>
              <w:t>Chotic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Water Wheel)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Birla Industrial &amp; Technological Museums, Kolkata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DA2AFD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Feb, 2021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</w:tr>
      <w:tr w:rsidR="00B02D1A" w:rsidRPr="00B70D66" w:rsidTr="00B02D1A">
        <w:trPr>
          <w:trHeight w:val="378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Digital Space Theatre (Major Renovation)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70D66">
              <w:rPr>
                <w:rFonts w:ascii="Bookman Old Style" w:eastAsia="Times New Roman" w:hAnsi="Bookman Old Style"/>
                <w:color w:val="000000" w:themeColor="text1"/>
                <w:sz w:val="18"/>
                <w:szCs w:val="18"/>
              </w:rPr>
              <w:t>Srikrishna</w:t>
            </w:r>
            <w:proofErr w:type="spellEnd"/>
            <w:r w:rsidRPr="00B70D66">
              <w:rPr>
                <w:rFonts w:ascii="Bookman Old Style" w:eastAsia="Times New Roman" w:hAnsi="Bookman Old Style"/>
                <w:color w:val="000000" w:themeColor="text1"/>
                <w:sz w:val="18"/>
                <w:szCs w:val="18"/>
              </w:rPr>
              <w:t xml:space="preserve"> Science Centre, Patna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49</w:t>
            </w:r>
          </w:p>
        </w:tc>
      </w:tr>
      <w:tr w:rsidR="00B02D1A" w:rsidRPr="00B70D66" w:rsidTr="00514E8D">
        <w:trPr>
          <w:trHeight w:val="704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Augmentation  – Additional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Centre,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Purulia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6.72</w:t>
            </w:r>
          </w:p>
        </w:tc>
      </w:tr>
      <w:tr w:rsidR="00B02D1A" w:rsidRPr="00B70D66" w:rsidTr="00B02D1A">
        <w:trPr>
          <w:trHeight w:val="513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Augmentation  – Additional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Science Centre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Burdwan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B02D1A" w:rsidRPr="00B70D66" w:rsidTr="00B02D1A">
        <w:trPr>
          <w:trHeight w:val="225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Digital Space Theatre (Major Renovation)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Centre,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Digha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.8</w:t>
            </w:r>
          </w:p>
        </w:tc>
      </w:tr>
      <w:tr w:rsidR="00B02D1A" w:rsidRPr="00B70D66" w:rsidTr="00B02D1A">
        <w:trPr>
          <w:trHeight w:val="646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MSE Exhibit Augmentation  – Additional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District Science Centre,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 xml:space="preserve"> Digha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  <w:r w:rsidRPr="00B70D66"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</w:tr>
      <w:tr w:rsidR="00B02D1A" w:rsidRPr="00B70D66" w:rsidTr="00B02D1A">
        <w:trPr>
          <w:trHeight w:val="203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Magic Water Tap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Science City, Kolkata</w:t>
            </w:r>
          </w:p>
        </w:tc>
        <w:tc>
          <w:tcPr>
            <w:tcW w:w="1595" w:type="dxa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3.95</w:t>
            </w:r>
          </w:p>
        </w:tc>
      </w:tr>
      <w:tr w:rsidR="00B02D1A" w:rsidRPr="00B70D66" w:rsidTr="00B02D1A">
        <w:trPr>
          <w:trHeight w:val="57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Pre-Historic Life Gallery</w:t>
            </w:r>
          </w:p>
        </w:tc>
        <w:tc>
          <w:tcPr>
            <w:tcW w:w="3383" w:type="dxa"/>
          </w:tcPr>
          <w:p w:rsidR="00B02D1A" w:rsidRPr="00B70D66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National Science Centre, Delhi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Pr="00B70D66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21.51</w:t>
            </w:r>
          </w:p>
        </w:tc>
      </w:tr>
      <w:tr w:rsidR="00B02D1A" w:rsidRPr="00B70D66" w:rsidTr="00B02D1A">
        <w:trPr>
          <w:trHeight w:val="195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‘Traditional Medicines’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National Science Centre, Delhi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10.00</w:t>
            </w:r>
          </w:p>
        </w:tc>
      </w:tr>
      <w:tr w:rsidR="00B02D1A" w:rsidRPr="00B70D66" w:rsidTr="00B02D1A">
        <w:trPr>
          <w:trHeight w:val="191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Art of Science 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National Science Centre, Delhi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2.00</w:t>
            </w:r>
          </w:p>
        </w:tc>
      </w:tr>
      <w:tr w:rsidR="00B02D1A" w:rsidRPr="00B70D66" w:rsidTr="00B02D1A">
        <w:trPr>
          <w:trHeight w:val="187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Nobel Prize Laureates, 2022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National Science Centre, Delhi</w:t>
            </w:r>
          </w:p>
        </w:tc>
        <w:tc>
          <w:tcPr>
            <w:tcW w:w="1595" w:type="dxa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B02D1A" w:rsidRPr="00B70D66" w:rsidTr="00B02D1A">
        <w:trPr>
          <w:trHeight w:val="41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‘Untamed Earth’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Palampur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 Science Centre,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Palampur</w:t>
            </w:r>
            <w:proofErr w:type="spellEnd"/>
          </w:p>
        </w:tc>
        <w:tc>
          <w:tcPr>
            <w:tcW w:w="1595" w:type="dxa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77.00</w:t>
            </w:r>
          </w:p>
        </w:tc>
      </w:tr>
      <w:tr w:rsidR="00B02D1A" w:rsidRPr="00B70D66" w:rsidTr="00B02D1A">
        <w:trPr>
          <w:trHeight w:val="179"/>
        </w:trPr>
        <w:tc>
          <w:tcPr>
            <w:tcW w:w="607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B02D1A" w:rsidRPr="00B70D66" w:rsidRDefault="00B02D1A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2367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Fun Science </w:t>
            </w:r>
          </w:p>
        </w:tc>
        <w:tc>
          <w:tcPr>
            <w:tcW w:w="3383" w:type="dxa"/>
          </w:tcPr>
          <w:p w:rsidR="00B02D1A" w:rsidRDefault="00B02D1A" w:rsidP="00B02D1A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Palampur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 Science Centre,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Palampur</w:t>
            </w:r>
            <w:proofErr w:type="spellEnd"/>
          </w:p>
        </w:tc>
        <w:tc>
          <w:tcPr>
            <w:tcW w:w="1595" w:type="dxa"/>
          </w:tcPr>
          <w:p w:rsidR="00B02D1A" w:rsidRDefault="00B02D1A" w:rsidP="00B02D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02D1A" w:rsidRDefault="00B02D1A" w:rsidP="00B02D1A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12.00</w:t>
            </w:r>
          </w:p>
        </w:tc>
      </w:tr>
      <w:tr w:rsidR="007F77F8" w:rsidRPr="00B70D66" w:rsidTr="00514E8D">
        <w:tc>
          <w:tcPr>
            <w:tcW w:w="60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6.</w:t>
            </w:r>
          </w:p>
        </w:tc>
        <w:tc>
          <w:tcPr>
            <w:tcW w:w="990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2022-23</w:t>
            </w:r>
          </w:p>
        </w:tc>
        <w:tc>
          <w:tcPr>
            <w:tcW w:w="2367" w:type="dxa"/>
          </w:tcPr>
          <w:p w:rsidR="007F77F8" w:rsidRPr="00B70D66" w:rsidRDefault="007F77F8" w:rsidP="00B02D1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sz w:val="18"/>
                <w:szCs w:val="18"/>
              </w:rPr>
              <w:t>Temporary exhibition of 75 years of Indian achievements in S&amp;T.</w:t>
            </w:r>
          </w:p>
        </w:tc>
        <w:tc>
          <w:tcPr>
            <w:tcW w:w="3383" w:type="dxa"/>
          </w:tcPr>
          <w:p w:rsidR="007F77F8" w:rsidRPr="00B70D66" w:rsidRDefault="007F77F8" w:rsidP="00B02D1A">
            <w:pPr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B70D6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Nehru Science Centre, Mumbai &amp; its satellite units</w:t>
            </w:r>
          </w:p>
        </w:tc>
        <w:tc>
          <w:tcPr>
            <w:tcW w:w="1595" w:type="dxa"/>
          </w:tcPr>
          <w:p w:rsidR="007F77F8" w:rsidRPr="00B70D66" w:rsidRDefault="00797BBC" w:rsidP="00B02D1A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:rsidR="007F77F8" w:rsidRPr="00B70D66" w:rsidRDefault="007F77F8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16.42</w:t>
            </w:r>
          </w:p>
        </w:tc>
      </w:tr>
    </w:tbl>
    <w:p w:rsidR="00BD44A0" w:rsidRPr="00B70D66" w:rsidRDefault="00BD44A0" w:rsidP="00B02D1A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3D1810" w:rsidRDefault="003D1810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3D1810" w:rsidRDefault="003D1810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3D1810" w:rsidRDefault="003D1810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3D1810" w:rsidRPr="00B70D66" w:rsidRDefault="003D1810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94168F" w:rsidRPr="00B70D66" w:rsidRDefault="0094168F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50717B" w:rsidRPr="00B70D66" w:rsidRDefault="0050717B" w:rsidP="00B02D1A">
      <w:pPr>
        <w:spacing w:after="0" w:line="240" w:lineRule="auto"/>
        <w:jc w:val="center"/>
        <w:rPr>
          <w:rFonts w:ascii="Bookman Old Style" w:hAnsi="Bookman Old Style"/>
          <w:sz w:val="18"/>
          <w:szCs w:val="18"/>
          <w:u w:val="single"/>
          <w:lang w:val="en-US"/>
        </w:rPr>
      </w:pPr>
    </w:p>
    <w:p w:rsidR="004F02B4" w:rsidRPr="00B70D66" w:rsidRDefault="00B06F75" w:rsidP="00B02D1A">
      <w:pPr>
        <w:spacing w:after="0" w:line="240" w:lineRule="auto"/>
        <w:jc w:val="center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Under </w:t>
      </w:r>
      <w:proofErr w:type="spellStart"/>
      <w:r w:rsidRPr="00B70D66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>SPoCS</w:t>
      </w:r>
      <w:proofErr w:type="spellEnd"/>
    </w:p>
    <w:p w:rsidR="00B06F75" w:rsidRPr="00B70D66" w:rsidRDefault="00B06F75" w:rsidP="00B02D1A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1048"/>
        <w:gridCol w:w="3130"/>
        <w:gridCol w:w="2151"/>
        <w:gridCol w:w="1553"/>
        <w:gridCol w:w="1388"/>
      </w:tblGrid>
      <w:tr w:rsidR="003A69EC" w:rsidRPr="00B70D66" w:rsidTr="009C731B">
        <w:tc>
          <w:tcPr>
            <w:tcW w:w="648" w:type="dxa"/>
          </w:tcPr>
          <w:p w:rsidR="000D54B7" w:rsidRPr="00B70D66" w:rsidRDefault="000D54B7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Sl. No.</w:t>
            </w:r>
          </w:p>
        </w:tc>
        <w:tc>
          <w:tcPr>
            <w:tcW w:w="1048" w:type="dxa"/>
          </w:tcPr>
          <w:p w:rsidR="000D54B7" w:rsidRPr="00B70D66" w:rsidRDefault="000D54B7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Year</w:t>
            </w:r>
          </w:p>
        </w:tc>
        <w:tc>
          <w:tcPr>
            <w:tcW w:w="3130" w:type="dxa"/>
          </w:tcPr>
          <w:p w:rsidR="000D54B7" w:rsidRPr="00B70D66" w:rsidRDefault="000D54B7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Renovated galleries/facilities</w:t>
            </w:r>
          </w:p>
        </w:tc>
        <w:tc>
          <w:tcPr>
            <w:tcW w:w="2151" w:type="dxa"/>
          </w:tcPr>
          <w:p w:rsidR="000D54B7" w:rsidRPr="00B70D66" w:rsidRDefault="000D54B7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1553" w:type="dxa"/>
          </w:tcPr>
          <w:p w:rsidR="000D54B7" w:rsidRPr="00B70D66" w:rsidRDefault="000D54B7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Date of inauguration</w:t>
            </w:r>
          </w:p>
        </w:tc>
        <w:tc>
          <w:tcPr>
            <w:tcW w:w="1388" w:type="dxa"/>
          </w:tcPr>
          <w:p w:rsidR="000D54B7" w:rsidRPr="00B70D66" w:rsidRDefault="000D54B7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Cost of the project</w:t>
            </w:r>
          </w:p>
          <w:p w:rsidR="003904F6" w:rsidRPr="00B70D66" w:rsidRDefault="003904F6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(in lakhs)</w:t>
            </w:r>
          </w:p>
        </w:tc>
      </w:tr>
      <w:tr w:rsidR="004B497D" w:rsidRPr="00B70D66" w:rsidTr="009C731B">
        <w:tc>
          <w:tcPr>
            <w:tcW w:w="648" w:type="dxa"/>
          </w:tcPr>
          <w:p w:rsidR="004B497D" w:rsidRPr="00B70D66" w:rsidRDefault="004B497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1.</w:t>
            </w:r>
          </w:p>
        </w:tc>
        <w:tc>
          <w:tcPr>
            <w:tcW w:w="1048" w:type="dxa"/>
          </w:tcPr>
          <w:p w:rsidR="004B497D" w:rsidRPr="00B70D66" w:rsidRDefault="004B497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2018-19</w:t>
            </w:r>
          </w:p>
        </w:tc>
        <w:tc>
          <w:tcPr>
            <w:tcW w:w="3130" w:type="dxa"/>
          </w:tcPr>
          <w:p w:rsidR="004B497D" w:rsidRPr="00B70D66" w:rsidRDefault="004B497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Upgradation of Dome Theatre to 3D Digital Dome Theatre </w:t>
            </w:r>
          </w:p>
        </w:tc>
        <w:tc>
          <w:tcPr>
            <w:tcW w:w="2151" w:type="dxa"/>
          </w:tcPr>
          <w:p w:rsidR="004B497D" w:rsidRDefault="004B497D" w:rsidP="00B02D1A">
            <w:r w:rsidRPr="007831FD">
              <w:rPr>
                <w:rFonts w:ascii="Bookman Old Style" w:hAnsi="Bookman Old Style"/>
                <w:sz w:val="18"/>
                <w:szCs w:val="18"/>
                <w:lang w:val="en-US"/>
              </w:rPr>
              <w:t>Science City, Kolkata</w:t>
            </w:r>
          </w:p>
        </w:tc>
        <w:tc>
          <w:tcPr>
            <w:tcW w:w="1553" w:type="dxa"/>
          </w:tcPr>
          <w:p w:rsidR="004B497D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4B497D" w:rsidRPr="00B70D66" w:rsidRDefault="004B497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1717.27</w:t>
            </w:r>
          </w:p>
        </w:tc>
      </w:tr>
      <w:tr w:rsidR="004B497D" w:rsidRPr="00B70D66" w:rsidTr="00F0391C">
        <w:trPr>
          <w:trHeight w:val="480"/>
        </w:trPr>
        <w:tc>
          <w:tcPr>
            <w:tcW w:w="648" w:type="dxa"/>
          </w:tcPr>
          <w:p w:rsidR="004B497D" w:rsidRPr="00B70D66" w:rsidRDefault="004B497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2.</w:t>
            </w:r>
          </w:p>
        </w:tc>
        <w:tc>
          <w:tcPr>
            <w:tcW w:w="1048" w:type="dxa"/>
          </w:tcPr>
          <w:p w:rsidR="004B497D" w:rsidRPr="00B70D66" w:rsidRDefault="004B497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2019-20</w:t>
            </w:r>
          </w:p>
        </w:tc>
        <w:tc>
          <w:tcPr>
            <w:tcW w:w="3130" w:type="dxa"/>
          </w:tcPr>
          <w:p w:rsidR="004B497D" w:rsidRPr="00B70D66" w:rsidRDefault="004B497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New Computerized Ticketing System</w:t>
            </w:r>
          </w:p>
        </w:tc>
        <w:tc>
          <w:tcPr>
            <w:tcW w:w="2151" w:type="dxa"/>
          </w:tcPr>
          <w:p w:rsidR="004B497D" w:rsidRDefault="004B497D" w:rsidP="00B02D1A">
            <w:r w:rsidRPr="007831FD">
              <w:rPr>
                <w:rFonts w:ascii="Bookman Old Style" w:hAnsi="Bookman Old Style"/>
                <w:sz w:val="18"/>
                <w:szCs w:val="18"/>
                <w:lang w:val="en-US"/>
              </w:rPr>
              <w:t>Science City, Kolkata</w:t>
            </w:r>
          </w:p>
        </w:tc>
        <w:tc>
          <w:tcPr>
            <w:tcW w:w="1553" w:type="dxa"/>
          </w:tcPr>
          <w:p w:rsidR="004B497D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4B497D" w:rsidRPr="00B70D66" w:rsidRDefault="000D5AE2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266.</w:t>
            </w:r>
            <w:r w:rsidR="00076C49">
              <w:rPr>
                <w:rFonts w:ascii="Bookman Old Style" w:hAnsi="Bookman Old Style"/>
                <w:sz w:val="18"/>
                <w:szCs w:val="18"/>
                <w:lang w:val="en-US"/>
              </w:rPr>
              <w:t>85</w:t>
            </w:r>
          </w:p>
        </w:tc>
      </w:tr>
      <w:tr w:rsidR="003904F6" w:rsidRPr="00B70D66" w:rsidTr="009C731B">
        <w:tc>
          <w:tcPr>
            <w:tcW w:w="648" w:type="dxa"/>
          </w:tcPr>
          <w:p w:rsidR="003904F6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3</w:t>
            </w:r>
            <w:r w:rsidR="003904F6"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</w:p>
        </w:tc>
        <w:tc>
          <w:tcPr>
            <w:tcW w:w="1048" w:type="dxa"/>
          </w:tcPr>
          <w:p w:rsidR="003904F6" w:rsidRPr="00B70D66" w:rsidRDefault="003904F6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2021-22</w:t>
            </w:r>
          </w:p>
        </w:tc>
        <w:tc>
          <w:tcPr>
            <w:tcW w:w="3130" w:type="dxa"/>
          </w:tcPr>
          <w:p w:rsidR="003904F6" w:rsidRPr="00B70D66" w:rsidRDefault="003904F6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All works related to the Upgradation of HVAC system in Main and Mini Auditoria have been completed.</w:t>
            </w:r>
          </w:p>
        </w:tc>
        <w:tc>
          <w:tcPr>
            <w:tcW w:w="2151" w:type="dxa"/>
          </w:tcPr>
          <w:p w:rsidR="003904F6" w:rsidRPr="00B70D66" w:rsidRDefault="003904F6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Science City, Kolkata</w:t>
            </w:r>
          </w:p>
        </w:tc>
        <w:tc>
          <w:tcPr>
            <w:tcW w:w="1553" w:type="dxa"/>
          </w:tcPr>
          <w:p w:rsidR="003904F6" w:rsidRPr="00B70D66" w:rsidRDefault="005E0B9E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October, 2021</w:t>
            </w:r>
          </w:p>
        </w:tc>
        <w:tc>
          <w:tcPr>
            <w:tcW w:w="1388" w:type="dxa"/>
          </w:tcPr>
          <w:p w:rsidR="003904F6" w:rsidRPr="00B70D66" w:rsidRDefault="003904F6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604.70 </w:t>
            </w:r>
          </w:p>
        </w:tc>
      </w:tr>
      <w:tr w:rsidR="00BC14F8" w:rsidRPr="00B70D66" w:rsidTr="009C731B">
        <w:tc>
          <w:tcPr>
            <w:tcW w:w="648" w:type="dxa"/>
            <w:vMerge w:val="restart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4.</w:t>
            </w:r>
          </w:p>
        </w:tc>
        <w:tc>
          <w:tcPr>
            <w:tcW w:w="1048" w:type="dxa"/>
            <w:vMerge w:val="restart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2022-23</w:t>
            </w:r>
          </w:p>
        </w:tc>
        <w:tc>
          <w:tcPr>
            <w:tcW w:w="3130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Modernization/Upgradation </w:t>
            </w:r>
          </w:p>
        </w:tc>
        <w:tc>
          <w:tcPr>
            <w:tcW w:w="2151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Nagaland Science Centre,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Dimapur</w:t>
            </w:r>
            <w:proofErr w:type="spellEnd"/>
          </w:p>
        </w:tc>
        <w:tc>
          <w:tcPr>
            <w:tcW w:w="1553" w:type="dxa"/>
          </w:tcPr>
          <w:p w:rsidR="00BC14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130.00</w:t>
            </w:r>
          </w:p>
        </w:tc>
      </w:tr>
      <w:tr w:rsidR="00BC14F8" w:rsidRPr="00B70D66" w:rsidTr="009C731B">
        <w:tc>
          <w:tcPr>
            <w:tcW w:w="648" w:type="dxa"/>
            <w:vMerge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3130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Modernization/Upgradation</w:t>
            </w:r>
          </w:p>
        </w:tc>
        <w:tc>
          <w:tcPr>
            <w:tcW w:w="2151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Sukanta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Academy, </w:t>
            </w:r>
            <w:proofErr w:type="spellStart"/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Agartala</w:t>
            </w:r>
            <w:proofErr w:type="spellEnd"/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, Tripura</w:t>
            </w:r>
          </w:p>
        </w:tc>
        <w:tc>
          <w:tcPr>
            <w:tcW w:w="1553" w:type="dxa"/>
          </w:tcPr>
          <w:p w:rsidR="00BC14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270.00</w:t>
            </w:r>
          </w:p>
        </w:tc>
      </w:tr>
      <w:tr w:rsidR="00BC14F8" w:rsidRPr="00B70D66" w:rsidTr="009C731B">
        <w:tc>
          <w:tcPr>
            <w:tcW w:w="648" w:type="dxa"/>
            <w:vMerge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3130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Modern Fire-fighting and Fire detecting system</w:t>
            </w:r>
            <w:r w:rsidR="0094168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(on</w:t>
            </w:r>
            <w:r w:rsidR="00443061"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  <w:r w:rsidR="0094168F">
              <w:rPr>
                <w:rFonts w:ascii="Bookman Old Style" w:hAnsi="Bookman Old Style"/>
                <w:sz w:val="18"/>
                <w:szCs w:val="18"/>
                <w:lang w:val="en-US"/>
              </w:rPr>
              <w:t>going project)</w:t>
            </w:r>
          </w:p>
        </w:tc>
        <w:tc>
          <w:tcPr>
            <w:tcW w:w="2151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Science City, Kolkata</w:t>
            </w:r>
          </w:p>
        </w:tc>
        <w:tc>
          <w:tcPr>
            <w:tcW w:w="1553" w:type="dxa"/>
          </w:tcPr>
          <w:p w:rsidR="00BC14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BC14F8" w:rsidRPr="00B70D66" w:rsidRDefault="00F1101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418.42</w:t>
            </w:r>
          </w:p>
        </w:tc>
      </w:tr>
      <w:tr w:rsidR="00BC14F8" w:rsidRPr="00B70D66" w:rsidTr="009C731B">
        <w:tc>
          <w:tcPr>
            <w:tcW w:w="648" w:type="dxa"/>
            <w:vMerge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3130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Food Court</w:t>
            </w:r>
            <w:r w:rsidR="0094168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(on</w:t>
            </w:r>
            <w:r w:rsidR="00443061"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  <w:r w:rsidR="0094168F">
              <w:rPr>
                <w:rFonts w:ascii="Bookman Old Style" w:hAnsi="Bookman Old Style"/>
                <w:sz w:val="18"/>
                <w:szCs w:val="18"/>
                <w:lang w:val="en-US"/>
              </w:rPr>
              <w:t>going project)</w:t>
            </w:r>
          </w:p>
        </w:tc>
        <w:tc>
          <w:tcPr>
            <w:tcW w:w="2151" w:type="dxa"/>
          </w:tcPr>
          <w:p w:rsidR="00BC14F8" w:rsidRPr="00B70D66" w:rsidRDefault="00BC14F8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70D66">
              <w:rPr>
                <w:rFonts w:ascii="Bookman Old Style" w:hAnsi="Bookman Old Style"/>
                <w:sz w:val="18"/>
                <w:szCs w:val="18"/>
                <w:lang w:val="en-US"/>
              </w:rPr>
              <w:t>Science City, Kolkata</w:t>
            </w:r>
          </w:p>
        </w:tc>
        <w:tc>
          <w:tcPr>
            <w:tcW w:w="1553" w:type="dxa"/>
          </w:tcPr>
          <w:p w:rsidR="00BC14F8" w:rsidRPr="00B70D66" w:rsidRDefault="00797BBC" w:rsidP="00B02D1A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-</w:t>
            </w:r>
          </w:p>
        </w:tc>
        <w:tc>
          <w:tcPr>
            <w:tcW w:w="1388" w:type="dxa"/>
          </w:tcPr>
          <w:p w:rsidR="00BC14F8" w:rsidRPr="00B70D66" w:rsidRDefault="00F1101D" w:rsidP="00B02D1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661.82</w:t>
            </w:r>
          </w:p>
        </w:tc>
      </w:tr>
    </w:tbl>
    <w:p w:rsidR="00B06F75" w:rsidRPr="00B70D66" w:rsidRDefault="00B06F75" w:rsidP="00B02D1A">
      <w:pPr>
        <w:spacing w:after="0" w:line="240" w:lineRule="auto"/>
        <w:jc w:val="both"/>
        <w:rPr>
          <w:rFonts w:ascii="Bookman Old Style" w:hAnsi="Bookman Old Style"/>
          <w:sz w:val="18"/>
          <w:szCs w:val="18"/>
          <w:u w:val="single"/>
          <w:lang w:val="en-US"/>
        </w:rPr>
      </w:pPr>
    </w:p>
    <w:sectPr w:rsidR="00B06F75" w:rsidRPr="00B70D66" w:rsidSect="004F02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1E3B"/>
    <w:multiLevelType w:val="hybridMultilevel"/>
    <w:tmpl w:val="BC4C56F4"/>
    <w:lvl w:ilvl="0" w:tplc="2312B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75671"/>
    <w:multiLevelType w:val="hybridMultilevel"/>
    <w:tmpl w:val="4B708E56"/>
    <w:lvl w:ilvl="0" w:tplc="40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087"/>
    <w:multiLevelType w:val="hybridMultilevel"/>
    <w:tmpl w:val="C3760C2E"/>
    <w:lvl w:ilvl="0" w:tplc="40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24301"/>
    <w:multiLevelType w:val="hybridMultilevel"/>
    <w:tmpl w:val="C8FE4A34"/>
    <w:lvl w:ilvl="0" w:tplc="40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410"/>
    <w:multiLevelType w:val="hybridMultilevel"/>
    <w:tmpl w:val="74EAA1D2"/>
    <w:lvl w:ilvl="0" w:tplc="40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F65D0"/>
    <w:multiLevelType w:val="hybridMultilevel"/>
    <w:tmpl w:val="37EE2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189A"/>
    <w:multiLevelType w:val="hybridMultilevel"/>
    <w:tmpl w:val="218EA3D0"/>
    <w:lvl w:ilvl="0" w:tplc="01964FD0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</w:abstractNum>
  <w:abstractNum w:abstractNumId="7" w15:restartNumberingAfterBreak="0">
    <w:nsid w:val="63CC57CE"/>
    <w:multiLevelType w:val="hybridMultilevel"/>
    <w:tmpl w:val="547A49FE"/>
    <w:lvl w:ilvl="0" w:tplc="40090001">
      <w:start w:val="1"/>
      <w:numFmt w:val="bullet"/>
      <w:lvlText w:val=""/>
      <w:lvlJc w:val="left"/>
      <w:pPr>
        <w:ind w:left="2342" w:hanging="358"/>
      </w:pPr>
      <w:rPr>
        <w:rFonts w:ascii="Symbol" w:hAnsi="Symbo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B25A5"/>
    <w:multiLevelType w:val="hybridMultilevel"/>
    <w:tmpl w:val="8E1EAE5E"/>
    <w:lvl w:ilvl="0" w:tplc="40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40" w:hanging="360"/>
      </w:pPr>
    </w:lvl>
    <w:lvl w:ilvl="2" w:tplc="4009001B" w:tentative="1">
      <w:start w:val="1"/>
      <w:numFmt w:val="lowerRoman"/>
      <w:lvlText w:val="%3."/>
      <w:lvlJc w:val="right"/>
      <w:pPr>
        <w:ind w:left="2860" w:hanging="180"/>
      </w:pPr>
    </w:lvl>
    <w:lvl w:ilvl="3" w:tplc="4009000F" w:tentative="1">
      <w:start w:val="1"/>
      <w:numFmt w:val="decimal"/>
      <w:lvlText w:val="%4."/>
      <w:lvlJc w:val="left"/>
      <w:pPr>
        <w:ind w:left="3580" w:hanging="360"/>
      </w:pPr>
    </w:lvl>
    <w:lvl w:ilvl="4" w:tplc="40090019" w:tentative="1">
      <w:start w:val="1"/>
      <w:numFmt w:val="lowerLetter"/>
      <w:lvlText w:val="%5."/>
      <w:lvlJc w:val="left"/>
      <w:pPr>
        <w:ind w:left="4300" w:hanging="360"/>
      </w:pPr>
    </w:lvl>
    <w:lvl w:ilvl="5" w:tplc="4009001B" w:tentative="1">
      <w:start w:val="1"/>
      <w:numFmt w:val="lowerRoman"/>
      <w:lvlText w:val="%6."/>
      <w:lvlJc w:val="right"/>
      <w:pPr>
        <w:ind w:left="5020" w:hanging="180"/>
      </w:pPr>
    </w:lvl>
    <w:lvl w:ilvl="6" w:tplc="4009000F" w:tentative="1">
      <w:start w:val="1"/>
      <w:numFmt w:val="decimal"/>
      <w:lvlText w:val="%7."/>
      <w:lvlJc w:val="left"/>
      <w:pPr>
        <w:ind w:left="5740" w:hanging="360"/>
      </w:pPr>
    </w:lvl>
    <w:lvl w:ilvl="7" w:tplc="40090019" w:tentative="1">
      <w:start w:val="1"/>
      <w:numFmt w:val="lowerLetter"/>
      <w:lvlText w:val="%8."/>
      <w:lvlJc w:val="left"/>
      <w:pPr>
        <w:ind w:left="6460" w:hanging="360"/>
      </w:pPr>
    </w:lvl>
    <w:lvl w:ilvl="8" w:tplc="40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B4"/>
    <w:rsid w:val="0002617E"/>
    <w:rsid w:val="000272E2"/>
    <w:rsid w:val="0003221B"/>
    <w:rsid w:val="00076C49"/>
    <w:rsid w:val="000D54B7"/>
    <w:rsid w:val="000D5AE2"/>
    <w:rsid w:val="000E0D70"/>
    <w:rsid w:val="000F32EC"/>
    <w:rsid w:val="00142EA0"/>
    <w:rsid w:val="00176DD6"/>
    <w:rsid w:val="00185149"/>
    <w:rsid w:val="001921FD"/>
    <w:rsid w:val="001C1551"/>
    <w:rsid w:val="001E0E01"/>
    <w:rsid w:val="001F6DBF"/>
    <w:rsid w:val="002336BC"/>
    <w:rsid w:val="0025237A"/>
    <w:rsid w:val="002676DD"/>
    <w:rsid w:val="002738B4"/>
    <w:rsid w:val="002D5165"/>
    <w:rsid w:val="002E1E03"/>
    <w:rsid w:val="002E6F9B"/>
    <w:rsid w:val="002F3C8C"/>
    <w:rsid w:val="00324D71"/>
    <w:rsid w:val="0034472D"/>
    <w:rsid w:val="00351066"/>
    <w:rsid w:val="00357319"/>
    <w:rsid w:val="00376DFB"/>
    <w:rsid w:val="003838F0"/>
    <w:rsid w:val="003904F6"/>
    <w:rsid w:val="003906AC"/>
    <w:rsid w:val="0039676C"/>
    <w:rsid w:val="003A69EC"/>
    <w:rsid w:val="003B7F06"/>
    <w:rsid w:val="003C14D9"/>
    <w:rsid w:val="003D1810"/>
    <w:rsid w:val="003D6DAB"/>
    <w:rsid w:val="003E482B"/>
    <w:rsid w:val="00437A42"/>
    <w:rsid w:val="00443061"/>
    <w:rsid w:val="00480F97"/>
    <w:rsid w:val="00483C77"/>
    <w:rsid w:val="004B497D"/>
    <w:rsid w:val="004F02B4"/>
    <w:rsid w:val="0050717B"/>
    <w:rsid w:val="00514E8D"/>
    <w:rsid w:val="00553170"/>
    <w:rsid w:val="00583362"/>
    <w:rsid w:val="005A77C4"/>
    <w:rsid w:val="005E0B9E"/>
    <w:rsid w:val="006040BD"/>
    <w:rsid w:val="00607F50"/>
    <w:rsid w:val="006105FD"/>
    <w:rsid w:val="00615AD3"/>
    <w:rsid w:val="006206EA"/>
    <w:rsid w:val="0063399D"/>
    <w:rsid w:val="006510AB"/>
    <w:rsid w:val="006C2BB3"/>
    <w:rsid w:val="006F638F"/>
    <w:rsid w:val="007071F1"/>
    <w:rsid w:val="0071253D"/>
    <w:rsid w:val="0073570E"/>
    <w:rsid w:val="00742C00"/>
    <w:rsid w:val="007511E2"/>
    <w:rsid w:val="00764F0B"/>
    <w:rsid w:val="007745D5"/>
    <w:rsid w:val="00797BBC"/>
    <w:rsid w:val="007A1C39"/>
    <w:rsid w:val="007C0809"/>
    <w:rsid w:val="007F52B7"/>
    <w:rsid w:val="007F77F8"/>
    <w:rsid w:val="00816403"/>
    <w:rsid w:val="0083505F"/>
    <w:rsid w:val="00841BB5"/>
    <w:rsid w:val="00843A64"/>
    <w:rsid w:val="008722C6"/>
    <w:rsid w:val="00895031"/>
    <w:rsid w:val="008A0DB4"/>
    <w:rsid w:val="008B27C7"/>
    <w:rsid w:val="008B5ABA"/>
    <w:rsid w:val="008D2982"/>
    <w:rsid w:val="00924B6D"/>
    <w:rsid w:val="0094168F"/>
    <w:rsid w:val="00942DEE"/>
    <w:rsid w:val="009C1D83"/>
    <w:rsid w:val="009C731B"/>
    <w:rsid w:val="00A11E42"/>
    <w:rsid w:val="00A16C3B"/>
    <w:rsid w:val="00A41509"/>
    <w:rsid w:val="00A72EB9"/>
    <w:rsid w:val="00AB5875"/>
    <w:rsid w:val="00B02D1A"/>
    <w:rsid w:val="00B06F75"/>
    <w:rsid w:val="00B275CE"/>
    <w:rsid w:val="00B70D66"/>
    <w:rsid w:val="00BC14F8"/>
    <w:rsid w:val="00BD44A0"/>
    <w:rsid w:val="00BE3F9C"/>
    <w:rsid w:val="00C2295E"/>
    <w:rsid w:val="00C33603"/>
    <w:rsid w:val="00C41C94"/>
    <w:rsid w:val="00C435EF"/>
    <w:rsid w:val="00C66B91"/>
    <w:rsid w:val="00C855B0"/>
    <w:rsid w:val="00CF1BB1"/>
    <w:rsid w:val="00D04176"/>
    <w:rsid w:val="00D35298"/>
    <w:rsid w:val="00DA2AFD"/>
    <w:rsid w:val="00DA7531"/>
    <w:rsid w:val="00DC44DB"/>
    <w:rsid w:val="00DF4B7F"/>
    <w:rsid w:val="00E41B76"/>
    <w:rsid w:val="00E82355"/>
    <w:rsid w:val="00E86E83"/>
    <w:rsid w:val="00E97515"/>
    <w:rsid w:val="00EB671D"/>
    <w:rsid w:val="00EE3ED4"/>
    <w:rsid w:val="00F0391C"/>
    <w:rsid w:val="00F1101D"/>
    <w:rsid w:val="00F204FF"/>
    <w:rsid w:val="00F32F6F"/>
    <w:rsid w:val="00F54726"/>
    <w:rsid w:val="00F67689"/>
    <w:rsid w:val="00F72D32"/>
    <w:rsid w:val="00FB1C7A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3283"/>
  <w15:chartTrackingRefBased/>
  <w15:docId w15:val="{2B0867AD-0378-4BB0-A88C-83B5E63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,List Paragraph1,lp1,List Paragraph2,1.1.1_List Paragraph,List_Paragraph,Multilevel para_II,Colorful List - Accent 1 Char,1.1.1_List Paragraph Char,List_Paragraph Char,Multilevel para_II Char,List Paragraph Char Char Char Char"/>
    <w:basedOn w:val="Normal"/>
    <w:link w:val="ListParagraphChar"/>
    <w:uiPriority w:val="34"/>
    <w:qFormat/>
    <w:rsid w:val="00A11E4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lang w:val="en-US" w:bidi="ar-SA"/>
    </w:rPr>
  </w:style>
  <w:style w:type="character" w:customStyle="1" w:styleId="ListParagraphChar">
    <w:name w:val="List Paragraph Char"/>
    <w:aliases w:val="Ref Char,List Paragraph1 Char,lp1 Char,List Paragraph2 Char,1.1.1_List Paragraph Char1,List_Paragraph Char1,Multilevel para_II Char1,Colorful List - Accent 1 Char Char,1.1.1_List Paragraph Char Char,List_Paragraph Char Char"/>
    <w:link w:val="ListParagraph"/>
    <w:uiPriority w:val="34"/>
    <w:qFormat/>
    <w:locked/>
    <w:rsid w:val="00A11E42"/>
    <w:rPr>
      <w:rFonts w:ascii="Times New Roman" w:eastAsia="Calibri" w:hAnsi="Times New Roman" w:cs="Times New Roman"/>
      <w:sz w:val="20"/>
      <w:lang w:val="en-US" w:bidi="ar-SA"/>
    </w:rPr>
  </w:style>
  <w:style w:type="paragraph" w:styleId="NoSpacing">
    <w:name w:val="No Spacing"/>
    <w:link w:val="NoSpacingChar"/>
    <w:uiPriority w:val="1"/>
    <w:qFormat/>
    <w:rsid w:val="001C1551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1C1551"/>
    <w:rPr>
      <w:rFonts w:ascii="Times New Roman" w:eastAsia="Times New Roman" w:hAnsi="Times New Roman" w:cs="Times New Roman"/>
      <w:sz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7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7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739B-2B6E-43A9-BB4D-9E128498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2022-07-20T11:16:00Z</cp:lastPrinted>
  <dcterms:created xsi:type="dcterms:W3CDTF">2022-07-20T12:10:00Z</dcterms:created>
  <dcterms:modified xsi:type="dcterms:W3CDTF">2022-07-21T10:51:00Z</dcterms:modified>
</cp:coreProperties>
</file>