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0D" w:rsidRDefault="00CE200D" w:rsidP="00AF0950">
      <w:pPr>
        <w:jc w:val="center"/>
        <w:rPr>
          <w:rFonts w:cs="Mangal"/>
          <w:szCs w:val="22"/>
          <w:lang w:bidi="hi-IN"/>
        </w:rPr>
      </w:pPr>
      <w:bookmarkStart w:id="0" w:name="_GoBack"/>
      <w:bookmarkEnd w:id="0"/>
    </w:p>
    <w:p w:rsidR="00D849FF" w:rsidRPr="00D70429" w:rsidRDefault="00D849FF" w:rsidP="00D849FF">
      <w:pPr>
        <w:jc w:val="center"/>
        <w:rPr>
          <w:rFonts w:cs="Mangal"/>
          <w:szCs w:val="22"/>
        </w:rPr>
      </w:pPr>
      <w:r w:rsidRPr="00D70429">
        <w:rPr>
          <w:rFonts w:cs="Mangal"/>
          <w:szCs w:val="22"/>
          <w:cs/>
          <w:lang w:bidi="hi-IN"/>
        </w:rPr>
        <w:t>राष्ट्रीय विज्ञान संग्रहालय परिषद</w:t>
      </w:r>
    </w:p>
    <w:p w:rsidR="00D849FF" w:rsidRPr="00D70429" w:rsidRDefault="00D849FF" w:rsidP="00D849FF">
      <w:pPr>
        <w:jc w:val="center"/>
        <w:rPr>
          <w:szCs w:val="22"/>
        </w:rPr>
      </w:pPr>
      <w:r w:rsidRPr="00D70429">
        <w:rPr>
          <w:szCs w:val="22"/>
        </w:rPr>
        <w:t>National Council of Science Museums</w:t>
      </w:r>
    </w:p>
    <w:p w:rsidR="00D849FF" w:rsidRPr="00D70429" w:rsidRDefault="00D849FF" w:rsidP="00D849FF">
      <w:pPr>
        <w:jc w:val="center"/>
        <w:rPr>
          <w:szCs w:val="22"/>
        </w:rPr>
      </w:pPr>
      <w:r w:rsidRPr="00D70429">
        <w:rPr>
          <w:rFonts w:cs="Mangal"/>
          <w:szCs w:val="22"/>
          <w:cs/>
          <w:lang w:bidi="hi-IN"/>
        </w:rPr>
        <w:t>ब्लॉक</w:t>
      </w:r>
      <w:r w:rsidRPr="00D70429">
        <w:rPr>
          <w:rFonts w:cs="Mangal"/>
          <w:szCs w:val="22"/>
          <w:rtl/>
          <w:cs/>
        </w:rPr>
        <w:t>-</w:t>
      </w:r>
      <w:r w:rsidRPr="00D70429">
        <w:rPr>
          <w:rFonts w:cs="Mangal"/>
          <w:szCs w:val="22"/>
          <w:cs/>
          <w:lang w:bidi="hi-IN"/>
        </w:rPr>
        <w:t>जी एन</w:t>
      </w:r>
      <w:r w:rsidRPr="00D70429">
        <w:rPr>
          <w:rFonts w:cs="Mangal"/>
          <w:szCs w:val="22"/>
        </w:rPr>
        <w:t>,</w:t>
      </w:r>
      <w:r w:rsidRPr="00D70429">
        <w:rPr>
          <w:rFonts w:cs="Mangal"/>
          <w:szCs w:val="22"/>
          <w:cs/>
          <w:lang w:bidi="hi-IN"/>
        </w:rPr>
        <w:t xml:space="preserve"> सेक्टर</w:t>
      </w:r>
      <w:r w:rsidRPr="00D70429">
        <w:rPr>
          <w:rFonts w:cs="Mangal"/>
          <w:szCs w:val="22"/>
          <w:rtl/>
          <w:cs/>
        </w:rPr>
        <w:t>-</w:t>
      </w:r>
      <w:r w:rsidRPr="00D70429">
        <w:rPr>
          <w:rFonts w:cs="Mangal"/>
          <w:szCs w:val="22"/>
        </w:rPr>
        <w:t>V,</w:t>
      </w:r>
      <w:r w:rsidRPr="00D70429">
        <w:rPr>
          <w:rFonts w:cs="Mangal"/>
          <w:szCs w:val="22"/>
          <w:cs/>
          <w:lang w:bidi="hi-IN"/>
        </w:rPr>
        <w:t xml:space="preserve"> बिधान नगर</w:t>
      </w:r>
    </w:p>
    <w:p w:rsidR="00D849FF" w:rsidRPr="00D70429" w:rsidRDefault="00D849FF" w:rsidP="00D849FF">
      <w:pPr>
        <w:jc w:val="center"/>
        <w:rPr>
          <w:szCs w:val="22"/>
        </w:rPr>
      </w:pPr>
      <w:r w:rsidRPr="00D70429">
        <w:rPr>
          <w:szCs w:val="22"/>
        </w:rPr>
        <w:t xml:space="preserve">Block – GN, Sector – V, </w:t>
      </w:r>
      <w:proofErr w:type="spellStart"/>
      <w:r w:rsidRPr="00D70429">
        <w:rPr>
          <w:szCs w:val="22"/>
        </w:rPr>
        <w:t>Bidhan</w:t>
      </w:r>
      <w:proofErr w:type="spellEnd"/>
      <w:r w:rsidRPr="00D70429">
        <w:rPr>
          <w:szCs w:val="22"/>
        </w:rPr>
        <w:t xml:space="preserve"> Nagar</w:t>
      </w:r>
    </w:p>
    <w:p w:rsidR="00D849FF" w:rsidRPr="00D70429" w:rsidRDefault="00D849FF" w:rsidP="00D849FF">
      <w:pPr>
        <w:jc w:val="center"/>
        <w:rPr>
          <w:rFonts w:cs="Mangal"/>
          <w:szCs w:val="22"/>
          <w:u w:val="single"/>
        </w:rPr>
      </w:pPr>
      <w:r w:rsidRPr="00D70429">
        <w:rPr>
          <w:rFonts w:cs="Mangal"/>
          <w:szCs w:val="22"/>
          <w:u w:val="single"/>
          <w:cs/>
          <w:lang w:bidi="hi-IN"/>
        </w:rPr>
        <w:t>कोलकाता</w:t>
      </w:r>
      <w:r w:rsidRPr="00D70429">
        <w:rPr>
          <w:rFonts w:cs="Mangal"/>
          <w:szCs w:val="22"/>
          <w:u w:val="single"/>
        </w:rPr>
        <w:t>/</w:t>
      </w:r>
      <w:r w:rsidRPr="00D70429">
        <w:rPr>
          <w:szCs w:val="22"/>
          <w:u w:val="single"/>
        </w:rPr>
        <w:t>Kolkata</w:t>
      </w:r>
      <w:r>
        <w:rPr>
          <w:rFonts w:cs="Mangal"/>
          <w:szCs w:val="22"/>
          <w:u w:val="single"/>
        </w:rPr>
        <w:t>– 700 091</w:t>
      </w:r>
    </w:p>
    <w:p w:rsidR="00006796" w:rsidRDefault="00006796" w:rsidP="00006796">
      <w:pPr>
        <w:jc w:val="center"/>
        <w:rPr>
          <w:rFonts w:cs="Arial"/>
          <w:szCs w:val="22"/>
        </w:rPr>
      </w:pPr>
    </w:p>
    <w:p w:rsidR="00AF0950" w:rsidRPr="00A72F7C" w:rsidRDefault="00AF0950" w:rsidP="00006796">
      <w:pPr>
        <w:jc w:val="center"/>
        <w:rPr>
          <w:rFonts w:cs="Arial"/>
          <w:szCs w:val="22"/>
        </w:rPr>
      </w:pPr>
    </w:p>
    <w:p w:rsidR="00006796" w:rsidRPr="00A72F7C" w:rsidRDefault="00CE200D" w:rsidP="00006796">
      <w:pPr>
        <w:pStyle w:val="Heading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Advertisement No. </w:t>
      </w:r>
      <w:r w:rsidR="00792181">
        <w:rPr>
          <w:rFonts w:cs="Arial"/>
          <w:sz w:val="22"/>
          <w:szCs w:val="22"/>
        </w:rPr>
        <w:t>06</w:t>
      </w:r>
      <w:r w:rsidR="006D6BF4">
        <w:rPr>
          <w:rFonts w:cs="Arial"/>
          <w:sz w:val="22"/>
          <w:szCs w:val="22"/>
        </w:rPr>
        <w:t>/202</w:t>
      </w:r>
      <w:r w:rsidR="00BE3D37">
        <w:rPr>
          <w:rFonts w:cs="Arial"/>
          <w:sz w:val="22"/>
          <w:szCs w:val="22"/>
        </w:rPr>
        <w:t>2</w:t>
      </w:r>
    </w:p>
    <w:p w:rsidR="00006796" w:rsidRPr="00A72F7C" w:rsidRDefault="00006796" w:rsidP="00006796">
      <w:pPr>
        <w:rPr>
          <w:rFonts w:cs="Arial"/>
          <w:szCs w:val="22"/>
        </w:rPr>
      </w:pPr>
    </w:p>
    <w:p w:rsidR="00006796" w:rsidRDefault="00006796" w:rsidP="00006796">
      <w:pPr>
        <w:tabs>
          <w:tab w:val="left" w:pos="7920"/>
        </w:tabs>
        <w:jc w:val="both"/>
        <w:rPr>
          <w:rFonts w:cs="Arial"/>
          <w:szCs w:val="22"/>
        </w:rPr>
      </w:pPr>
      <w:r w:rsidRPr="00A72F7C">
        <w:rPr>
          <w:rFonts w:cs="Arial"/>
          <w:szCs w:val="22"/>
        </w:rPr>
        <w:t xml:space="preserve">       N</w:t>
      </w:r>
      <w:r w:rsidR="006D6BF4">
        <w:rPr>
          <w:rFonts w:cs="Arial"/>
          <w:szCs w:val="22"/>
        </w:rPr>
        <w:t>ational Council of Science Museums (N</w:t>
      </w:r>
      <w:r w:rsidRPr="00A72F7C">
        <w:rPr>
          <w:rFonts w:cs="Arial"/>
          <w:szCs w:val="22"/>
        </w:rPr>
        <w:t>CSM</w:t>
      </w:r>
      <w:r w:rsidR="006D6BF4">
        <w:rPr>
          <w:rFonts w:cs="Arial"/>
          <w:szCs w:val="22"/>
        </w:rPr>
        <w:t>)</w:t>
      </w:r>
      <w:r w:rsidRPr="00A72F7C">
        <w:rPr>
          <w:rFonts w:cs="Arial"/>
          <w:szCs w:val="22"/>
        </w:rPr>
        <w:t xml:space="preserve">, an autonomous scientific organization under the </w:t>
      </w:r>
      <w:r w:rsidR="002C10AD">
        <w:rPr>
          <w:rFonts w:cs="Arial"/>
          <w:szCs w:val="22"/>
        </w:rPr>
        <w:t xml:space="preserve">Ministry of Culture, </w:t>
      </w:r>
      <w:r w:rsidRPr="00A72F7C">
        <w:rPr>
          <w:rFonts w:cs="Arial"/>
          <w:szCs w:val="22"/>
        </w:rPr>
        <w:t>Govt. of India, invites appl</w:t>
      </w:r>
      <w:r w:rsidR="009B7BEE">
        <w:rPr>
          <w:rFonts w:cs="Arial"/>
          <w:szCs w:val="22"/>
        </w:rPr>
        <w:t>ications for the following post</w:t>
      </w:r>
      <w:r w:rsidR="006D6BF4">
        <w:rPr>
          <w:rFonts w:cs="Arial"/>
          <w:szCs w:val="22"/>
        </w:rPr>
        <w:t>s</w:t>
      </w:r>
      <w:r w:rsidR="007850AA">
        <w:rPr>
          <w:rFonts w:cs="Arial"/>
          <w:szCs w:val="22"/>
        </w:rPr>
        <w:t xml:space="preserve"> </w:t>
      </w:r>
      <w:r w:rsidR="007850AA" w:rsidRPr="007B379B">
        <w:rPr>
          <w:szCs w:val="22"/>
        </w:rPr>
        <w:t xml:space="preserve">from </w:t>
      </w:r>
      <w:r w:rsidR="007850AA">
        <w:rPr>
          <w:szCs w:val="22"/>
        </w:rPr>
        <w:t>experienced professionals in the field of popularization of science</w:t>
      </w:r>
      <w:r w:rsidR="007850AA" w:rsidRPr="007B379B">
        <w:rPr>
          <w:szCs w:val="22"/>
        </w:rPr>
        <w:t xml:space="preserve"> in Central Govt./State Govt./PSUs/Universities/Recognized Scientific Institutions </w:t>
      </w:r>
      <w:r w:rsidR="007850AA">
        <w:rPr>
          <w:szCs w:val="22"/>
        </w:rPr>
        <w:t>&amp;</w:t>
      </w:r>
      <w:r w:rsidR="007850AA" w:rsidRPr="007B379B">
        <w:rPr>
          <w:szCs w:val="22"/>
        </w:rPr>
        <w:t xml:space="preserve"> other Autonomous organizations </w:t>
      </w:r>
      <w:r w:rsidR="007850AA">
        <w:rPr>
          <w:szCs w:val="22"/>
        </w:rPr>
        <w:t>and reputed private sector entities</w:t>
      </w:r>
      <w:r w:rsidRPr="00A72F7C">
        <w:rPr>
          <w:rFonts w:cs="Arial"/>
          <w:szCs w:val="22"/>
        </w:rPr>
        <w:t>:</w:t>
      </w:r>
    </w:p>
    <w:p w:rsidR="00F210B2" w:rsidRDefault="00F210B2" w:rsidP="00F210B2">
      <w:pPr>
        <w:pStyle w:val="ListParagraph"/>
        <w:tabs>
          <w:tab w:val="left" w:pos="7920"/>
        </w:tabs>
        <w:ind w:left="0"/>
        <w:jc w:val="both"/>
        <w:rPr>
          <w:rFonts w:cs="Arial"/>
          <w:szCs w:val="22"/>
        </w:rPr>
      </w:pPr>
    </w:p>
    <w:tbl>
      <w:tblPr>
        <w:tblStyle w:val="TableGrid"/>
        <w:tblW w:w="9913" w:type="dxa"/>
        <w:tblLayout w:type="fixed"/>
        <w:tblLook w:val="04A0" w:firstRow="1" w:lastRow="0" w:firstColumn="1" w:lastColumn="0" w:noHBand="0" w:noVBand="1"/>
      </w:tblPr>
      <w:tblGrid>
        <w:gridCol w:w="654"/>
        <w:gridCol w:w="1722"/>
        <w:gridCol w:w="1701"/>
        <w:gridCol w:w="2835"/>
        <w:gridCol w:w="3001"/>
      </w:tblGrid>
      <w:tr w:rsidR="00CE200D" w:rsidRPr="00A223DB" w:rsidTr="00DF2322">
        <w:trPr>
          <w:trHeight w:val="525"/>
        </w:trPr>
        <w:tc>
          <w:tcPr>
            <w:tcW w:w="654" w:type="dxa"/>
          </w:tcPr>
          <w:p w:rsidR="00CE200D" w:rsidRPr="00A223DB" w:rsidRDefault="00CE200D" w:rsidP="00E51DFB">
            <w:pPr>
              <w:tabs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3DB">
              <w:rPr>
                <w:rFonts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722" w:type="dxa"/>
          </w:tcPr>
          <w:p w:rsidR="00CE200D" w:rsidRPr="00A223DB" w:rsidRDefault="00CE200D" w:rsidP="00E51DFB">
            <w:pPr>
              <w:tabs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3DB">
              <w:rPr>
                <w:rFonts w:cs="Arial"/>
                <w:b/>
                <w:bCs/>
                <w:sz w:val="20"/>
                <w:szCs w:val="20"/>
              </w:rPr>
              <w:t>Name of the p</w:t>
            </w:r>
            <w:r w:rsidR="009B7BEE" w:rsidRPr="00A223DB">
              <w:rPr>
                <w:rFonts w:cs="Arial"/>
                <w:b/>
                <w:bCs/>
                <w:sz w:val="20"/>
                <w:szCs w:val="20"/>
              </w:rPr>
              <w:t>ost</w:t>
            </w:r>
          </w:p>
        </w:tc>
        <w:tc>
          <w:tcPr>
            <w:tcW w:w="1701" w:type="dxa"/>
          </w:tcPr>
          <w:p w:rsidR="00CE200D" w:rsidRPr="00A223DB" w:rsidRDefault="00CE200D" w:rsidP="00E51DFB">
            <w:pPr>
              <w:tabs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3DB">
              <w:rPr>
                <w:rFonts w:cs="Arial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2835" w:type="dxa"/>
          </w:tcPr>
          <w:p w:rsidR="00CE200D" w:rsidRPr="00A223DB" w:rsidRDefault="00CE200D" w:rsidP="00E51DFB">
            <w:pPr>
              <w:tabs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3DB">
              <w:rPr>
                <w:rFonts w:cs="Arial"/>
                <w:b/>
                <w:bCs/>
                <w:sz w:val="20"/>
                <w:szCs w:val="20"/>
              </w:rPr>
              <w:t>Age limit</w:t>
            </w:r>
          </w:p>
        </w:tc>
        <w:tc>
          <w:tcPr>
            <w:tcW w:w="3001" w:type="dxa"/>
          </w:tcPr>
          <w:p w:rsidR="00CE200D" w:rsidRPr="00A223DB" w:rsidRDefault="00A223DB" w:rsidP="00792181">
            <w:pPr>
              <w:tabs>
                <w:tab w:val="left" w:pos="79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223DB">
              <w:rPr>
                <w:rFonts w:cs="Arial"/>
                <w:b/>
                <w:bCs/>
                <w:sz w:val="20"/>
                <w:szCs w:val="20"/>
              </w:rPr>
              <w:t>Tenure and mode of recruitment</w:t>
            </w:r>
          </w:p>
        </w:tc>
      </w:tr>
      <w:tr w:rsidR="009B7BEE" w:rsidRPr="00A223DB" w:rsidTr="00DF2322">
        <w:trPr>
          <w:trHeight w:val="741"/>
        </w:trPr>
        <w:tc>
          <w:tcPr>
            <w:tcW w:w="654" w:type="dxa"/>
          </w:tcPr>
          <w:p w:rsidR="009B7BEE" w:rsidRPr="00A223DB" w:rsidRDefault="007846E6" w:rsidP="007846E6">
            <w:p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22" w:type="dxa"/>
          </w:tcPr>
          <w:p w:rsidR="009B7BEE" w:rsidRDefault="009B7BEE" w:rsidP="008B7B57">
            <w:p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  <w:r w:rsidRPr="00A223DB">
              <w:rPr>
                <w:rFonts w:cs="Arial"/>
                <w:sz w:val="20"/>
                <w:szCs w:val="20"/>
              </w:rPr>
              <w:t>Curator ‘</w:t>
            </w:r>
            <w:r w:rsidR="008B7B57" w:rsidRPr="00A223DB">
              <w:rPr>
                <w:rFonts w:cs="Arial"/>
                <w:sz w:val="20"/>
                <w:szCs w:val="20"/>
              </w:rPr>
              <w:t>E</w:t>
            </w:r>
            <w:r w:rsidRPr="00A223DB">
              <w:rPr>
                <w:rFonts w:cs="Arial"/>
                <w:sz w:val="20"/>
                <w:szCs w:val="20"/>
              </w:rPr>
              <w:t>’</w:t>
            </w:r>
          </w:p>
          <w:p w:rsidR="00DF2322" w:rsidRPr="00A223DB" w:rsidRDefault="00DF2322" w:rsidP="008B7B57">
            <w:p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(on contract)</w:t>
            </w:r>
          </w:p>
        </w:tc>
        <w:tc>
          <w:tcPr>
            <w:tcW w:w="1701" w:type="dxa"/>
          </w:tcPr>
          <w:p w:rsidR="009B7BEE" w:rsidRPr="00A223DB" w:rsidRDefault="00A223DB" w:rsidP="00B31B41">
            <w:pPr>
              <w:tabs>
                <w:tab w:val="left" w:pos="7920"/>
              </w:tabs>
              <w:jc w:val="center"/>
              <w:rPr>
                <w:rFonts w:cs="Arial"/>
                <w:sz w:val="20"/>
                <w:szCs w:val="20"/>
              </w:rPr>
            </w:pPr>
            <w:r w:rsidRPr="00A223DB">
              <w:rPr>
                <w:rFonts w:cs="Arial"/>
                <w:sz w:val="20"/>
                <w:szCs w:val="20"/>
              </w:rPr>
              <w:t>02 Nos.</w:t>
            </w:r>
          </w:p>
        </w:tc>
        <w:tc>
          <w:tcPr>
            <w:tcW w:w="2835" w:type="dxa"/>
          </w:tcPr>
          <w:p w:rsidR="009B7BEE" w:rsidRDefault="00A223DB" w:rsidP="00B31B41">
            <w:pPr>
              <w:tabs>
                <w:tab w:val="left" w:pos="7920"/>
              </w:tabs>
              <w:jc w:val="center"/>
              <w:rPr>
                <w:rFonts w:cs="Arial"/>
                <w:sz w:val="20"/>
                <w:szCs w:val="20"/>
              </w:rPr>
            </w:pPr>
            <w:r w:rsidRPr="00A223DB">
              <w:rPr>
                <w:rFonts w:cs="Arial"/>
                <w:sz w:val="20"/>
                <w:szCs w:val="20"/>
              </w:rPr>
              <w:t>4</w:t>
            </w:r>
            <w:r w:rsidR="00A76FAA" w:rsidRPr="00A223DB">
              <w:rPr>
                <w:rFonts w:cs="Arial"/>
                <w:sz w:val="20"/>
                <w:szCs w:val="20"/>
              </w:rPr>
              <w:t>5</w:t>
            </w:r>
            <w:r w:rsidRPr="00A223DB">
              <w:rPr>
                <w:rFonts w:cs="Arial"/>
                <w:sz w:val="20"/>
                <w:szCs w:val="20"/>
              </w:rPr>
              <w:t xml:space="preserve"> Years</w:t>
            </w:r>
          </w:p>
          <w:p w:rsidR="00A223DB" w:rsidRPr="00A223DB" w:rsidRDefault="00A223DB" w:rsidP="00A223DB">
            <w:p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</w:p>
          <w:p w:rsidR="00A223DB" w:rsidRPr="00A223DB" w:rsidRDefault="00A223DB" w:rsidP="00A223DB">
            <w:p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001" w:type="dxa"/>
          </w:tcPr>
          <w:p w:rsidR="009B7BEE" w:rsidRPr="00A223DB" w:rsidRDefault="00A223DB" w:rsidP="00792181">
            <w:p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  <w:r w:rsidRPr="00A223DB">
              <w:rPr>
                <w:rFonts w:cs="Arial"/>
                <w:sz w:val="20"/>
                <w:szCs w:val="20"/>
              </w:rPr>
              <w:t>Through Lateral Entry on contract basis for a period of 05 years</w:t>
            </w:r>
          </w:p>
        </w:tc>
      </w:tr>
    </w:tbl>
    <w:p w:rsidR="002C10AD" w:rsidRPr="00A72F7C" w:rsidRDefault="00206F6E" w:rsidP="008216C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C10AD">
        <w:rPr>
          <w:rFonts w:cs="Arial"/>
          <w:szCs w:val="22"/>
        </w:rPr>
        <w:tab/>
      </w:r>
      <w:r w:rsidR="002C10AD">
        <w:rPr>
          <w:rFonts w:cs="Arial"/>
          <w:szCs w:val="22"/>
        </w:rPr>
        <w:tab/>
      </w:r>
    </w:p>
    <w:p w:rsidR="00E51DFB" w:rsidRPr="00E51DFB" w:rsidRDefault="000C3F36" w:rsidP="00DF2322">
      <w:pPr>
        <w:pStyle w:val="ListParagraph"/>
        <w:numPr>
          <w:ilvl w:val="0"/>
          <w:numId w:val="7"/>
        </w:numPr>
        <w:jc w:val="both"/>
        <w:rPr>
          <w:rFonts w:cs="Arial"/>
          <w:szCs w:val="22"/>
        </w:rPr>
      </w:pPr>
      <w:r w:rsidRPr="000A149E">
        <w:rPr>
          <w:rFonts w:cs="Arial"/>
          <w:b/>
          <w:bCs/>
          <w:szCs w:val="22"/>
        </w:rPr>
        <w:t>Scale of pay</w:t>
      </w:r>
      <w:r w:rsidRPr="00E51DFB">
        <w:rPr>
          <w:rFonts w:cs="Arial"/>
          <w:szCs w:val="22"/>
        </w:rPr>
        <w:t xml:space="preserve">   -</w:t>
      </w:r>
      <w:r w:rsidR="00A223DB" w:rsidRPr="00E51DFB">
        <w:rPr>
          <w:rFonts w:cs="Arial"/>
          <w:szCs w:val="22"/>
        </w:rPr>
        <w:t xml:space="preserve"> </w:t>
      </w:r>
      <w:r w:rsidRPr="00E51DFB">
        <w:rPr>
          <w:rFonts w:cs="Arial"/>
          <w:szCs w:val="22"/>
        </w:rPr>
        <w:t xml:space="preserve">Pay Matrix Level </w:t>
      </w:r>
      <w:r w:rsidR="00A223DB" w:rsidRPr="00E51DFB">
        <w:rPr>
          <w:rFonts w:cs="Arial"/>
          <w:szCs w:val="22"/>
        </w:rPr>
        <w:t>Pay Matrix Level 13 (</w:t>
      </w:r>
      <w:r w:rsidR="00A223DB" w:rsidRPr="00E51DFB">
        <w:rPr>
          <w:rFonts w:ascii="Rupee Foradian" w:hAnsi="Rupee Foradian" w:cs="Arial"/>
          <w:szCs w:val="22"/>
        </w:rPr>
        <w:t>`</w:t>
      </w:r>
      <w:r w:rsidR="00A223DB" w:rsidRPr="00E51DFB">
        <w:rPr>
          <w:rFonts w:cs="Arial"/>
          <w:szCs w:val="22"/>
        </w:rPr>
        <w:t xml:space="preserve">.123100 – </w:t>
      </w:r>
      <w:r w:rsidR="00A223DB" w:rsidRPr="00E51DFB">
        <w:rPr>
          <w:rFonts w:ascii="Rupee Foradian" w:hAnsi="Rupee Foradian"/>
          <w:szCs w:val="22"/>
        </w:rPr>
        <w:t>`</w:t>
      </w:r>
      <w:r w:rsidR="00A223DB" w:rsidRPr="00E51DFB">
        <w:rPr>
          <w:rFonts w:cs="Arial"/>
          <w:szCs w:val="22"/>
        </w:rPr>
        <w:t xml:space="preserve">215900) </w:t>
      </w:r>
      <w:r w:rsidRPr="00E51DFB">
        <w:rPr>
          <w:rFonts w:cs="Arial"/>
          <w:szCs w:val="22"/>
        </w:rPr>
        <w:t>&amp; other allowances as admissible under the rules of NCSM.</w:t>
      </w:r>
      <w:r w:rsidR="00E51DFB">
        <w:rPr>
          <w:rFonts w:cs="Arial"/>
          <w:szCs w:val="22"/>
        </w:rPr>
        <w:t xml:space="preserve"> </w:t>
      </w:r>
      <w:r w:rsidRPr="00E51DFB">
        <w:rPr>
          <w:rFonts w:cs="Arial"/>
          <w:sz w:val="18"/>
          <w:szCs w:val="18"/>
        </w:rPr>
        <w:t>(Total</w:t>
      </w:r>
      <w:r w:rsidR="00BE3D37">
        <w:rPr>
          <w:rFonts w:cs="Arial"/>
          <w:sz w:val="18"/>
          <w:szCs w:val="18"/>
        </w:rPr>
        <w:t xml:space="preserve"> present</w:t>
      </w:r>
      <w:r w:rsidRPr="00E51DFB">
        <w:rPr>
          <w:rFonts w:cs="Arial"/>
          <w:sz w:val="18"/>
          <w:szCs w:val="18"/>
        </w:rPr>
        <w:t xml:space="preserve"> emoluments at start shall be </w:t>
      </w:r>
      <w:r w:rsidRPr="00E51DFB">
        <w:rPr>
          <w:rFonts w:ascii="Rupee Foradian" w:hAnsi="Rupee Foradian" w:cs="Arial"/>
          <w:sz w:val="18"/>
          <w:szCs w:val="18"/>
        </w:rPr>
        <w:t>`</w:t>
      </w:r>
      <w:r w:rsidRPr="00E51DFB">
        <w:rPr>
          <w:rFonts w:cs="Arial"/>
          <w:sz w:val="18"/>
          <w:szCs w:val="18"/>
        </w:rPr>
        <w:t>.</w:t>
      </w:r>
      <w:r w:rsidR="004115EE" w:rsidRPr="00E51DFB">
        <w:rPr>
          <w:sz w:val="18"/>
          <w:szCs w:val="18"/>
        </w:rPr>
        <w:t xml:space="preserve">2,07,839.00 </w:t>
      </w:r>
      <w:r w:rsidRPr="00E51DFB">
        <w:rPr>
          <w:rFonts w:cs="Arial"/>
          <w:sz w:val="18"/>
          <w:szCs w:val="18"/>
        </w:rPr>
        <w:t xml:space="preserve">approx. in A-1 cities and </w:t>
      </w:r>
      <w:r w:rsidR="00BE3D37">
        <w:rPr>
          <w:rFonts w:cs="Arial"/>
          <w:sz w:val="18"/>
          <w:szCs w:val="18"/>
        </w:rPr>
        <w:t>may vary</w:t>
      </w:r>
      <w:r w:rsidRPr="00E51DFB">
        <w:rPr>
          <w:rFonts w:cs="Arial"/>
          <w:sz w:val="18"/>
          <w:szCs w:val="18"/>
        </w:rPr>
        <w:t xml:space="preserve"> depending on the place of posting)</w:t>
      </w:r>
    </w:p>
    <w:p w:rsidR="00E51DFB" w:rsidRPr="00E51DFB" w:rsidRDefault="00E51DFB" w:rsidP="00E51DFB">
      <w:pPr>
        <w:pStyle w:val="ListParagraph"/>
        <w:jc w:val="both"/>
        <w:rPr>
          <w:rFonts w:cs="Arial"/>
          <w:szCs w:val="22"/>
        </w:rPr>
      </w:pPr>
    </w:p>
    <w:p w:rsidR="00E51DFB" w:rsidRPr="00E51DFB" w:rsidRDefault="00E51DFB" w:rsidP="00E51DFB">
      <w:pPr>
        <w:pStyle w:val="ListParagraph"/>
        <w:jc w:val="both"/>
        <w:rPr>
          <w:rFonts w:cs="Arial"/>
          <w:szCs w:val="22"/>
        </w:rPr>
      </w:pPr>
    </w:p>
    <w:p w:rsidR="00B45428" w:rsidRDefault="00BE3D37" w:rsidP="00DF23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Essential Q</w:t>
      </w:r>
      <w:r w:rsidR="002C10AD" w:rsidRPr="000A149E">
        <w:rPr>
          <w:rFonts w:cs="Arial"/>
          <w:b/>
          <w:bCs/>
          <w:szCs w:val="22"/>
        </w:rPr>
        <w:t>ualifications</w:t>
      </w:r>
      <w:r>
        <w:rPr>
          <w:rFonts w:cs="Arial"/>
          <w:b/>
          <w:bCs/>
          <w:szCs w:val="22"/>
        </w:rPr>
        <w:t xml:space="preserve"> &amp; </w:t>
      </w:r>
      <w:r w:rsidR="00B31B41">
        <w:rPr>
          <w:rFonts w:cs="Arial"/>
          <w:b/>
          <w:bCs/>
          <w:szCs w:val="22"/>
        </w:rPr>
        <w:t>W</w:t>
      </w:r>
      <w:r>
        <w:rPr>
          <w:rFonts w:cs="Arial"/>
          <w:b/>
          <w:bCs/>
          <w:szCs w:val="22"/>
        </w:rPr>
        <w:t>ork experience</w:t>
      </w:r>
      <w:r w:rsidR="00206F6E" w:rsidRPr="000A149E">
        <w:rPr>
          <w:rFonts w:cs="Arial"/>
          <w:b/>
          <w:bCs/>
          <w:szCs w:val="22"/>
        </w:rPr>
        <w:t xml:space="preserve"> </w:t>
      </w:r>
      <w:r w:rsidR="00E51DFB" w:rsidRPr="000A149E">
        <w:rPr>
          <w:rFonts w:cs="Arial"/>
          <w:b/>
          <w:bCs/>
          <w:szCs w:val="22"/>
        </w:rPr>
        <w:t xml:space="preserve">required </w:t>
      </w:r>
      <w:r w:rsidR="00206F6E" w:rsidRPr="000A149E">
        <w:rPr>
          <w:rFonts w:cs="Arial"/>
          <w:b/>
          <w:bCs/>
          <w:szCs w:val="22"/>
        </w:rPr>
        <w:t>for the post</w:t>
      </w:r>
      <w:r w:rsidR="002C10AD" w:rsidRPr="000A149E">
        <w:rPr>
          <w:rFonts w:cs="Arial"/>
          <w:b/>
          <w:bCs/>
          <w:szCs w:val="22"/>
        </w:rPr>
        <w:t>:</w:t>
      </w:r>
      <w:r w:rsidR="00B45428" w:rsidRPr="00B45428">
        <w:rPr>
          <w:rFonts w:cs="Arial"/>
          <w:szCs w:val="22"/>
        </w:rPr>
        <w:t xml:space="preserve"> </w:t>
      </w:r>
    </w:p>
    <w:p w:rsidR="00B45428" w:rsidRDefault="00B45428" w:rsidP="00B45428">
      <w:pPr>
        <w:pStyle w:val="ListParagraph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0A149E" w:rsidRDefault="00B45428" w:rsidP="000A149E">
      <w:pPr>
        <w:pStyle w:val="ListParagraph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45428">
        <w:rPr>
          <w:rFonts w:cs="Arial"/>
          <w:szCs w:val="22"/>
        </w:rPr>
        <w:t xml:space="preserve">1st Class </w:t>
      </w:r>
      <w:proofErr w:type="spellStart"/>
      <w:r w:rsidRPr="00B45428">
        <w:rPr>
          <w:rFonts w:cs="Arial"/>
          <w:szCs w:val="22"/>
        </w:rPr>
        <w:t>M.Sc</w:t>
      </w:r>
      <w:proofErr w:type="spellEnd"/>
      <w:r w:rsidRPr="00B45428">
        <w:rPr>
          <w:rFonts w:cs="Arial"/>
          <w:szCs w:val="22"/>
        </w:rPr>
        <w:t>/1st Class B.E./</w:t>
      </w:r>
      <w:proofErr w:type="spellStart"/>
      <w:r w:rsidRPr="00B45428">
        <w:rPr>
          <w:rFonts w:cs="Arial"/>
          <w:szCs w:val="22"/>
        </w:rPr>
        <w:t>B.Tech</w:t>
      </w:r>
      <w:proofErr w:type="spellEnd"/>
      <w:r w:rsidRPr="00B45428">
        <w:rPr>
          <w:rFonts w:cs="Arial"/>
          <w:szCs w:val="22"/>
        </w:rPr>
        <w:t xml:space="preserve"> with </w:t>
      </w:r>
      <w:r w:rsidR="00480893">
        <w:rPr>
          <w:rFonts w:cs="Arial"/>
          <w:szCs w:val="22"/>
        </w:rPr>
        <w:t>1</w:t>
      </w:r>
      <w:r w:rsidRPr="00B45428">
        <w:rPr>
          <w:rFonts w:cs="Arial"/>
          <w:szCs w:val="22"/>
        </w:rPr>
        <w:t xml:space="preserve">3 </w:t>
      </w:r>
      <w:proofErr w:type="spellStart"/>
      <w:r w:rsidRPr="00B45428">
        <w:rPr>
          <w:rFonts w:cs="Arial"/>
          <w:szCs w:val="22"/>
        </w:rPr>
        <w:t>yrs</w:t>
      </w:r>
      <w:proofErr w:type="spellEnd"/>
      <w:r w:rsidRPr="00B45428">
        <w:rPr>
          <w:rFonts w:cs="Arial"/>
          <w:szCs w:val="22"/>
        </w:rPr>
        <w:t xml:space="preserve"> experience OR </w:t>
      </w:r>
      <w:proofErr w:type="spellStart"/>
      <w:r w:rsidRPr="00B45428">
        <w:rPr>
          <w:rFonts w:cs="Arial"/>
          <w:szCs w:val="22"/>
        </w:rPr>
        <w:t>M.Tech</w:t>
      </w:r>
      <w:proofErr w:type="spellEnd"/>
      <w:r w:rsidRPr="00B45428">
        <w:rPr>
          <w:rFonts w:cs="Arial"/>
          <w:szCs w:val="22"/>
        </w:rPr>
        <w:t>/M.E</w:t>
      </w:r>
      <w:proofErr w:type="gramStart"/>
      <w:r w:rsidRPr="00B45428">
        <w:rPr>
          <w:rFonts w:cs="Arial"/>
          <w:szCs w:val="22"/>
        </w:rPr>
        <w:t>./</w:t>
      </w:r>
      <w:proofErr w:type="gramEnd"/>
      <w:r w:rsidRPr="00B45428">
        <w:rPr>
          <w:rFonts w:cs="Arial"/>
          <w:szCs w:val="22"/>
        </w:rPr>
        <w:t>M.S.(</w:t>
      </w:r>
      <w:proofErr w:type="spellStart"/>
      <w:r w:rsidRPr="00B45428">
        <w:rPr>
          <w:rFonts w:cs="Arial"/>
          <w:szCs w:val="22"/>
        </w:rPr>
        <w:t>Engg</w:t>
      </w:r>
      <w:proofErr w:type="spellEnd"/>
      <w:r w:rsidRPr="00B45428">
        <w:rPr>
          <w:rFonts w:cs="Arial"/>
          <w:szCs w:val="22"/>
        </w:rPr>
        <w:t>)/</w:t>
      </w:r>
      <w:proofErr w:type="spellStart"/>
      <w:r w:rsidRPr="00B45428">
        <w:rPr>
          <w:rFonts w:cs="Arial"/>
          <w:szCs w:val="22"/>
        </w:rPr>
        <w:t>Ph.D</w:t>
      </w:r>
      <w:proofErr w:type="spellEnd"/>
      <w:r>
        <w:rPr>
          <w:rFonts w:cs="Arial"/>
          <w:szCs w:val="22"/>
        </w:rPr>
        <w:t xml:space="preserve"> </w:t>
      </w:r>
      <w:r w:rsidRPr="00B45428">
        <w:rPr>
          <w:rFonts w:cs="Arial"/>
          <w:szCs w:val="22"/>
        </w:rPr>
        <w:t xml:space="preserve">(Science) with 11 yrs. Experience OR </w:t>
      </w:r>
      <w:proofErr w:type="spellStart"/>
      <w:r w:rsidRPr="00B45428">
        <w:rPr>
          <w:rFonts w:cs="Arial"/>
          <w:szCs w:val="22"/>
        </w:rPr>
        <w:t>Ph.D</w:t>
      </w:r>
      <w:proofErr w:type="spellEnd"/>
      <w:r w:rsidRPr="00B45428">
        <w:rPr>
          <w:rFonts w:cs="Arial"/>
          <w:szCs w:val="22"/>
        </w:rPr>
        <w:t xml:space="preserve"> (</w:t>
      </w:r>
      <w:proofErr w:type="spellStart"/>
      <w:r w:rsidRPr="00B45428">
        <w:rPr>
          <w:rFonts w:cs="Arial"/>
          <w:szCs w:val="22"/>
        </w:rPr>
        <w:t>Engg</w:t>
      </w:r>
      <w:proofErr w:type="spellEnd"/>
      <w:r w:rsidRPr="00B45428">
        <w:rPr>
          <w:rFonts w:cs="Arial"/>
          <w:szCs w:val="22"/>
        </w:rPr>
        <w:t>) with 9 yrs. Experience</w:t>
      </w:r>
    </w:p>
    <w:p w:rsidR="000A149E" w:rsidRDefault="000A149E" w:rsidP="000A149E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</w:p>
    <w:p w:rsidR="00206F6E" w:rsidRPr="000A149E" w:rsidRDefault="00206F6E" w:rsidP="00DF23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</w:rPr>
      </w:pPr>
      <w:r w:rsidRPr="000A149E">
        <w:rPr>
          <w:rFonts w:cs="Arial"/>
          <w:b/>
          <w:bCs/>
          <w:szCs w:val="22"/>
        </w:rPr>
        <w:t>Job Description:</w:t>
      </w:r>
    </w:p>
    <w:p w:rsidR="00206F6E" w:rsidRPr="00A72F7C" w:rsidRDefault="00206F6E" w:rsidP="00206F6E">
      <w:pPr>
        <w:jc w:val="both"/>
        <w:rPr>
          <w:rFonts w:cs="Arial"/>
          <w:szCs w:val="22"/>
        </w:rPr>
      </w:pPr>
    </w:p>
    <w:p w:rsidR="000A149E" w:rsidRDefault="00B45428" w:rsidP="000A149E">
      <w:pPr>
        <w:suppressAutoHyphens/>
        <w:spacing w:line="240" w:lineRule="atLeast"/>
        <w:ind w:left="720"/>
        <w:jc w:val="both"/>
        <w:rPr>
          <w:rFonts w:cs="Arial"/>
          <w:szCs w:val="22"/>
        </w:rPr>
      </w:pPr>
      <w:r w:rsidRPr="00B45428">
        <w:rPr>
          <w:rFonts w:cs="Arial"/>
          <w:szCs w:val="22"/>
        </w:rPr>
        <w:t xml:space="preserve">Intra-museum planning and co-ordination of activities; creative work and generation of new concepts and techniques in exhibits and presentation; overall administration of the museum; providing leadership in </w:t>
      </w:r>
      <w:r w:rsidR="006E5FF6">
        <w:rPr>
          <w:rFonts w:cs="Arial"/>
          <w:szCs w:val="22"/>
        </w:rPr>
        <w:t xml:space="preserve">science </w:t>
      </w:r>
      <w:r w:rsidRPr="00B45428">
        <w:rPr>
          <w:rFonts w:cs="Arial"/>
          <w:szCs w:val="22"/>
        </w:rPr>
        <w:t xml:space="preserve">museum profession. </w:t>
      </w:r>
    </w:p>
    <w:p w:rsidR="000A149E" w:rsidRDefault="000A149E" w:rsidP="000A149E">
      <w:pPr>
        <w:suppressAutoHyphens/>
        <w:spacing w:line="240" w:lineRule="atLeast"/>
        <w:jc w:val="both"/>
        <w:rPr>
          <w:rFonts w:cs="Arial"/>
          <w:szCs w:val="22"/>
        </w:rPr>
      </w:pPr>
    </w:p>
    <w:p w:rsidR="00330511" w:rsidRPr="005F12EF" w:rsidRDefault="000A149E" w:rsidP="00DF2322">
      <w:pPr>
        <w:pStyle w:val="ListParagraph"/>
        <w:numPr>
          <w:ilvl w:val="0"/>
          <w:numId w:val="7"/>
        </w:numPr>
        <w:suppressAutoHyphens/>
        <w:spacing w:line="240" w:lineRule="atLeast"/>
        <w:jc w:val="both"/>
        <w:rPr>
          <w:rFonts w:cs="Arial"/>
          <w:b/>
          <w:bCs/>
          <w:szCs w:val="22"/>
        </w:rPr>
      </w:pPr>
      <w:r w:rsidRPr="005F12EF">
        <w:rPr>
          <w:rFonts w:cs="Arial"/>
          <w:b/>
          <w:bCs/>
          <w:szCs w:val="22"/>
        </w:rPr>
        <w:t xml:space="preserve">General: </w:t>
      </w:r>
    </w:p>
    <w:p w:rsidR="00330511" w:rsidRDefault="00330511" w:rsidP="00B33B82">
      <w:pPr>
        <w:ind w:left="720" w:hanging="720"/>
        <w:jc w:val="both"/>
        <w:rPr>
          <w:rFonts w:cs="Arial"/>
          <w:szCs w:val="22"/>
        </w:rPr>
      </w:pPr>
    </w:p>
    <w:p w:rsidR="000A149E" w:rsidRDefault="00B33B82" w:rsidP="00DF2322">
      <w:pPr>
        <w:pStyle w:val="ListParagraph"/>
        <w:numPr>
          <w:ilvl w:val="0"/>
          <w:numId w:val="8"/>
        </w:numPr>
        <w:jc w:val="both"/>
        <w:rPr>
          <w:rFonts w:cs="Arial"/>
          <w:szCs w:val="22"/>
        </w:rPr>
      </w:pPr>
      <w:r w:rsidRPr="000A149E">
        <w:rPr>
          <w:rFonts w:cs="Arial"/>
          <w:szCs w:val="22"/>
        </w:rPr>
        <w:t>The posts carry all India transfer liability. Allowances such as D.A./H.R.A/Transport allowance are admissible as applicable under the rules of NCSM.</w:t>
      </w:r>
    </w:p>
    <w:p w:rsidR="000A149E" w:rsidRDefault="000A149E" w:rsidP="000A149E">
      <w:pPr>
        <w:pStyle w:val="ListParagraph"/>
        <w:ind w:left="1440"/>
        <w:jc w:val="both"/>
        <w:rPr>
          <w:rFonts w:cs="Arial"/>
          <w:szCs w:val="22"/>
        </w:rPr>
      </w:pPr>
    </w:p>
    <w:p w:rsidR="000A149E" w:rsidRPr="005F12EF" w:rsidRDefault="00B33B82" w:rsidP="00DF2322">
      <w:pPr>
        <w:pStyle w:val="ListParagraph"/>
        <w:numPr>
          <w:ilvl w:val="0"/>
          <w:numId w:val="8"/>
        </w:numPr>
        <w:jc w:val="both"/>
        <w:rPr>
          <w:rFonts w:cs="Arial"/>
          <w:szCs w:val="22"/>
        </w:rPr>
      </w:pPr>
      <w:r w:rsidRPr="000A149E">
        <w:rPr>
          <w:rFonts w:cs="Arial"/>
          <w:szCs w:val="22"/>
        </w:rPr>
        <w:t>Prescribed application form may be obtained from the Council’s website</w:t>
      </w:r>
      <w:r w:rsidR="000A149E" w:rsidRPr="000A149E">
        <w:rPr>
          <w:rFonts w:cs="Arial"/>
          <w:szCs w:val="22"/>
        </w:rPr>
        <w:t xml:space="preserve"> </w:t>
      </w:r>
      <w:r w:rsidRPr="000A149E">
        <w:rPr>
          <w:rFonts w:cs="Arial"/>
          <w:szCs w:val="22"/>
        </w:rPr>
        <w:t>:</w:t>
      </w:r>
      <w:r w:rsidR="000A149E" w:rsidRPr="000A149E">
        <w:rPr>
          <w:rFonts w:cs="Arial"/>
          <w:szCs w:val="22"/>
        </w:rPr>
        <w:t xml:space="preserve"> </w:t>
      </w:r>
      <w:hyperlink r:id="rId8" w:history="1">
        <w:r w:rsidR="000A149E" w:rsidRPr="005074A3">
          <w:rPr>
            <w:rStyle w:val="Hyperlink"/>
          </w:rPr>
          <w:t>https://ncsm.gov.in/notice/carrers</w:t>
        </w:r>
      </w:hyperlink>
    </w:p>
    <w:p w:rsidR="005F12EF" w:rsidRPr="005F12EF" w:rsidRDefault="005F12EF" w:rsidP="005F12EF">
      <w:pPr>
        <w:pStyle w:val="ListParagraph"/>
        <w:rPr>
          <w:rFonts w:cs="Arial"/>
          <w:szCs w:val="22"/>
        </w:rPr>
      </w:pPr>
    </w:p>
    <w:p w:rsidR="005F12EF" w:rsidRPr="00DF2322" w:rsidRDefault="005F12EF" w:rsidP="00DF2322">
      <w:pPr>
        <w:jc w:val="both"/>
        <w:rPr>
          <w:rFonts w:cs="Arial"/>
          <w:szCs w:val="22"/>
        </w:rPr>
      </w:pPr>
    </w:p>
    <w:p w:rsidR="000A149E" w:rsidRDefault="000A149E" w:rsidP="000A149E">
      <w:pPr>
        <w:pStyle w:val="ListParagraph"/>
        <w:rPr>
          <w:rFonts w:cs="Arial"/>
          <w:szCs w:val="22"/>
        </w:rPr>
      </w:pPr>
    </w:p>
    <w:p w:rsidR="00755C92" w:rsidRDefault="00755C92" w:rsidP="000A149E">
      <w:pPr>
        <w:pStyle w:val="ListParagraph"/>
        <w:rPr>
          <w:rFonts w:cs="Arial"/>
          <w:szCs w:val="22"/>
        </w:rPr>
      </w:pPr>
    </w:p>
    <w:p w:rsidR="00755C92" w:rsidRDefault="00755C92" w:rsidP="000A149E">
      <w:pPr>
        <w:pStyle w:val="ListParagraph"/>
        <w:rPr>
          <w:rFonts w:cs="Arial"/>
          <w:szCs w:val="22"/>
        </w:rPr>
      </w:pPr>
    </w:p>
    <w:p w:rsidR="00755C92" w:rsidRDefault="00755C92" w:rsidP="000A149E">
      <w:pPr>
        <w:pStyle w:val="ListParagraph"/>
        <w:rPr>
          <w:rFonts w:cs="Arial"/>
          <w:szCs w:val="22"/>
        </w:rPr>
      </w:pPr>
    </w:p>
    <w:p w:rsidR="00755C92" w:rsidRPr="000A149E" w:rsidRDefault="00755C92" w:rsidP="000A149E">
      <w:pPr>
        <w:pStyle w:val="ListParagraph"/>
        <w:rPr>
          <w:rFonts w:cs="Arial"/>
          <w:szCs w:val="22"/>
        </w:rPr>
      </w:pPr>
    </w:p>
    <w:p w:rsidR="004C3CE3" w:rsidRPr="005F12EF" w:rsidRDefault="000A29EA" w:rsidP="00C938F7">
      <w:pPr>
        <w:pStyle w:val="ListParagraph"/>
        <w:numPr>
          <w:ilvl w:val="0"/>
          <w:numId w:val="8"/>
        </w:numPr>
        <w:ind w:left="2127"/>
        <w:jc w:val="both"/>
        <w:rPr>
          <w:rFonts w:cs="Arial"/>
          <w:szCs w:val="22"/>
        </w:rPr>
      </w:pPr>
      <w:r w:rsidRPr="005F12EF">
        <w:rPr>
          <w:rFonts w:cs="Arial"/>
          <w:szCs w:val="22"/>
        </w:rPr>
        <w:t xml:space="preserve">Interested candidates are required to submit completed application together with non-refundable fee of </w:t>
      </w:r>
      <w:r w:rsidRPr="005F12EF">
        <w:rPr>
          <w:rFonts w:ascii="Rupee Foradian" w:hAnsi="Rupee Foradian" w:cs="Arial"/>
          <w:szCs w:val="22"/>
        </w:rPr>
        <w:t>`</w:t>
      </w:r>
      <w:r w:rsidR="000A149E" w:rsidRPr="005F12EF">
        <w:rPr>
          <w:rFonts w:cs="Arial"/>
          <w:szCs w:val="22"/>
        </w:rPr>
        <w:t>5</w:t>
      </w:r>
      <w:r w:rsidRPr="005F12EF">
        <w:rPr>
          <w:rFonts w:cs="Arial"/>
          <w:szCs w:val="22"/>
        </w:rPr>
        <w:t xml:space="preserve">00/- in the form of Demand Draft from a Nationalized Bank </w:t>
      </w:r>
      <w:r w:rsidRPr="005F12EF">
        <w:rPr>
          <w:rFonts w:cs="Arial"/>
          <w:szCs w:val="22"/>
          <w:u w:val="single"/>
        </w:rPr>
        <w:t xml:space="preserve">drawn in </w:t>
      </w:r>
      <w:proofErr w:type="spellStart"/>
      <w:r w:rsidRPr="005F12EF">
        <w:rPr>
          <w:rFonts w:cs="Arial"/>
          <w:szCs w:val="22"/>
          <w:u w:val="single"/>
        </w:rPr>
        <w:t>favour</w:t>
      </w:r>
      <w:proofErr w:type="spellEnd"/>
      <w:r w:rsidRPr="005F12EF">
        <w:rPr>
          <w:rFonts w:cs="Arial"/>
          <w:szCs w:val="22"/>
          <w:u w:val="single"/>
        </w:rPr>
        <w:t xml:space="preserve"> of “National Council of Science Museums”</w:t>
      </w:r>
      <w:r w:rsidRPr="005F12EF">
        <w:rPr>
          <w:rFonts w:cs="Arial"/>
          <w:szCs w:val="22"/>
        </w:rPr>
        <w:t xml:space="preserve"> payable at Kolkata, at the </w:t>
      </w:r>
      <w:r w:rsidR="005F12EF" w:rsidRPr="005F12EF">
        <w:rPr>
          <w:rFonts w:cs="Arial"/>
          <w:szCs w:val="22"/>
        </w:rPr>
        <w:t xml:space="preserve">following address </w:t>
      </w:r>
      <w:r w:rsidRPr="005F12EF">
        <w:rPr>
          <w:rFonts w:cs="Arial"/>
          <w:szCs w:val="22"/>
        </w:rPr>
        <w:t xml:space="preserve">latest by </w:t>
      </w:r>
      <w:r w:rsidR="00F64ACE">
        <w:rPr>
          <w:rFonts w:cs="Arial"/>
          <w:szCs w:val="22"/>
        </w:rPr>
        <w:t>05.09.2022</w:t>
      </w:r>
      <w:r w:rsidR="005F12EF">
        <w:rPr>
          <w:rFonts w:cs="Arial"/>
          <w:szCs w:val="22"/>
        </w:rPr>
        <w:t>:</w:t>
      </w:r>
    </w:p>
    <w:p w:rsidR="004C3CE3" w:rsidRPr="00006796" w:rsidRDefault="004C3CE3" w:rsidP="004C3CE3">
      <w:pPr>
        <w:ind w:left="1080"/>
        <w:jc w:val="both"/>
        <w:rPr>
          <w:rFonts w:cs="Arial"/>
          <w:szCs w:val="22"/>
        </w:rPr>
      </w:pPr>
    </w:p>
    <w:p w:rsidR="005F12EF" w:rsidRDefault="005F12EF" w:rsidP="00C938F7">
      <w:pPr>
        <w:ind w:left="212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Secretary</w:t>
      </w:r>
    </w:p>
    <w:p w:rsidR="004C3CE3" w:rsidRPr="0026453A" w:rsidRDefault="004C3CE3" w:rsidP="00C938F7">
      <w:pPr>
        <w:ind w:left="2127"/>
        <w:jc w:val="both"/>
        <w:rPr>
          <w:rFonts w:cs="Arial"/>
          <w:sz w:val="20"/>
          <w:szCs w:val="20"/>
        </w:rPr>
      </w:pPr>
      <w:r w:rsidRPr="0026453A">
        <w:rPr>
          <w:rFonts w:cs="Arial"/>
          <w:sz w:val="20"/>
          <w:szCs w:val="20"/>
        </w:rPr>
        <w:t>National Council of Science Museums</w:t>
      </w:r>
    </w:p>
    <w:p w:rsidR="004C3CE3" w:rsidRPr="0026453A" w:rsidRDefault="004C3CE3" w:rsidP="00C938F7">
      <w:pPr>
        <w:ind w:left="2127"/>
        <w:jc w:val="both"/>
        <w:rPr>
          <w:rFonts w:cs="Arial"/>
          <w:sz w:val="20"/>
          <w:szCs w:val="20"/>
        </w:rPr>
      </w:pPr>
      <w:r w:rsidRPr="0026453A">
        <w:rPr>
          <w:rFonts w:cs="Arial"/>
          <w:sz w:val="20"/>
          <w:szCs w:val="20"/>
        </w:rPr>
        <w:t xml:space="preserve">Block-GN, Sector-V, </w:t>
      </w:r>
      <w:proofErr w:type="spellStart"/>
      <w:r w:rsidRPr="0026453A">
        <w:rPr>
          <w:rFonts w:cs="Arial"/>
          <w:sz w:val="20"/>
          <w:szCs w:val="20"/>
        </w:rPr>
        <w:t>Bidhan</w:t>
      </w:r>
      <w:proofErr w:type="spellEnd"/>
      <w:r w:rsidRPr="0026453A">
        <w:rPr>
          <w:rFonts w:cs="Arial"/>
          <w:sz w:val="20"/>
          <w:szCs w:val="20"/>
        </w:rPr>
        <w:t xml:space="preserve"> Nagar</w:t>
      </w:r>
    </w:p>
    <w:p w:rsidR="004C3CE3" w:rsidRPr="0026453A" w:rsidRDefault="004C3CE3" w:rsidP="00C938F7">
      <w:pPr>
        <w:ind w:left="2127"/>
        <w:jc w:val="both"/>
        <w:rPr>
          <w:rFonts w:cs="Arial"/>
          <w:sz w:val="20"/>
          <w:szCs w:val="20"/>
        </w:rPr>
      </w:pPr>
      <w:r w:rsidRPr="0026453A">
        <w:rPr>
          <w:rFonts w:cs="Arial"/>
          <w:sz w:val="20"/>
          <w:szCs w:val="20"/>
        </w:rPr>
        <w:t>Kolkata – 700 091</w:t>
      </w:r>
    </w:p>
    <w:p w:rsidR="004C3CE3" w:rsidRPr="0026453A" w:rsidRDefault="004C3CE3" w:rsidP="00C938F7">
      <w:pPr>
        <w:ind w:left="2127"/>
        <w:jc w:val="both"/>
        <w:rPr>
          <w:rFonts w:cs="Arial"/>
          <w:sz w:val="20"/>
          <w:szCs w:val="20"/>
        </w:rPr>
      </w:pPr>
      <w:r w:rsidRPr="0026453A">
        <w:rPr>
          <w:rFonts w:cs="Arial"/>
          <w:sz w:val="20"/>
          <w:szCs w:val="20"/>
        </w:rPr>
        <w:t>Phone # (033)23579347/0850/5545/6008</w:t>
      </w:r>
    </w:p>
    <w:p w:rsidR="004C3CE3" w:rsidRPr="0026453A" w:rsidRDefault="004C3CE3" w:rsidP="00C938F7">
      <w:pPr>
        <w:ind w:left="2127"/>
        <w:jc w:val="both"/>
        <w:rPr>
          <w:rFonts w:cs="Arial"/>
          <w:sz w:val="20"/>
          <w:szCs w:val="20"/>
        </w:rPr>
      </w:pPr>
      <w:r w:rsidRPr="0026453A">
        <w:rPr>
          <w:rFonts w:cs="Arial"/>
          <w:sz w:val="20"/>
          <w:szCs w:val="20"/>
        </w:rPr>
        <w:t>E-mail:-</w:t>
      </w:r>
      <w:r w:rsidR="008E75BB">
        <w:rPr>
          <w:rFonts w:cs="Arial"/>
          <w:sz w:val="20"/>
          <w:szCs w:val="20"/>
        </w:rPr>
        <w:t>sciencecentre@ncsm.gov.in</w:t>
      </w:r>
    </w:p>
    <w:p w:rsidR="004C3CE3" w:rsidRPr="0026453A" w:rsidRDefault="004C3CE3" w:rsidP="00C938F7">
      <w:pPr>
        <w:ind w:left="2127"/>
        <w:jc w:val="both"/>
        <w:rPr>
          <w:rFonts w:cs="Arial"/>
          <w:sz w:val="20"/>
          <w:szCs w:val="20"/>
        </w:rPr>
      </w:pPr>
      <w:r w:rsidRPr="0026453A">
        <w:rPr>
          <w:rFonts w:cs="Arial"/>
          <w:sz w:val="20"/>
          <w:szCs w:val="20"/>
        </w:rPr>
        <w:t>Website</w:t>
      </w:r>
      <w:proofErr w:type="gramStart"/>
      <w:r w:rsidRPr="0026453A">
        <w:rPr>
          <w:rFonts w:cs="Arial"/>
          <w:sz w:val="20"/>
          <w:szCs w:val="20"/>
        </w:rPr>
        <w:t>:-</w:t>
      </w:r>
      <w:proofErr w:type="gramEnd"/>
      <w:r w:rsidRPr="0026453A">
        <w:rPr>
          <w:rFonts w:cs="Arial"/>
          <w:sz w:val="20"/>
          <w:szCs w:val="20"/>
        </w:rPr>
        <w:t xml:space="preserve"> www.ncsm.gov.in</w:t>
      </w:r>
    </w:p>
    <w:p w:rsidR="004C3CE3" w:rsidRDefault="004C3CE3" w:rsidP="004C3CE3">
      <w:pPr>
        <w:jc w:val="both"/>
        <w:rPr>
          <w:rFonts w:cs="Arial"/>
          <w:szCs w:val="22"/>
        </w:rPr>
      </w:pPr>
    </w:p>
    <w:p w:rsidR="000A29EA" w:rsidRDefault="000A29EA" w:rsidP="004C3CE3">
      <w:pPr>
        <w:ind w:left="720"/>
        <w:jc w:val="both"/>
        <w:rPr>
          <w:rFonts w:cs="Arial"/>
          <w:spacing w:val="0"/>
          <w:szCs w:val="22"/>
        </w:rPr>
      </w:pPr>
    </w:p>
    <w:p w:rsidR="004C3CE3" w:rsidRPr="00C938F7" w:rsidRDefault="004C3CE3" w:rsidP="00C938F7">
      <w:pPr>
        <w:pStyle w:val="ListParagraph"/>
        <w:numPr>
          <w:ilvl w:val="0"/>
          <w:numId w:val="8"/>
        </w:numPr>
        <w:jc w:val="both"/>
        <w:rPr>
          <w:rFonts w:cs="Arial"/>
          <w:szCs w:val="22"/>
        </w:rPr>
      </w:pPr>
      <w:r w:rsidRPr="00C938F7">
        <w:rPr>
          <w:rFonts w:cs="Arial"/>
          <w:spacing w:val="0"/>
          <w:szCs w:val="22"/>
        </w:rPr>
        <w:t>Candidates working in Government/</w:t>
      </w:r>
      <w:r w:rsidR="00077BFB" w:rsidRPr="00C938F7">
        <w:rPr>
          <w:rFonts w:cs="Arial"/>
          <w:spacing w:val="0"/>
          <w:szCs w:val="22"/>
        </w:rPr>
        <w:t xml:space="preserve">PSU/Autonomous </w:t>
      </w:r>
      <w:r w:rsidRPr="00C938F7">
        <w:rPr>
          <w:rFonts w:cs="Arial"/>
          <w:szCs w:val="22"/>
        </w:rPr>
        <w:t>organizations should send their applications through proper channel. Incomplete</w:t>
      </w:r>
      <w:r w:rsidR="00B12B7C" w:rsidRPr="00C938F7">
        <w:rPr>
          <w:rFonts w:cs="Arial"/>
          <w:szCs w:val="22"/>
        </w:rPr>
        <w:t xml:space="preserve"> </w:t>
      </w:r>
      <w:r w:rsidRPr="00C938F7">
        <w:rPr>
          <w:rFonts w:cs="Arial"/>
          <w:szCs w:val="22"/>
        </w:rPr>
        <w:t>application or applications not accompanied with necessary documents shall be summarily rejected.</w:t>
      </w:r>
    </w:p>
    <w:p w:rsidR="004C3CE3" w:rsidRPr="0026453A" w:rsidRDefault="004C3CE3" w:rsidP="004C3CE3">
      <w:pPr>
        <w:jc w:val="both"/>
        <w:rPr>
          <w:rFonts w:cs="Arial"/>
          <w:sz w:val="20"/>
          <w:szCs w:val="20"/>
        </w:rPr>
      </w:pPr>
    </w:p>
    <w:p w:rsidR="004C3CE3" w:rsidRPr="00006796" w:rsidRDefault="004C3CE3" w:rsidP="004C3CE3">
      <w:pPr>
        <w:ind w:left="720" w:hanging="720"/>
        <w:jc w:val="both"/>
        <w:rPr>
          <w:rFonts w:cs="Arial"/>
          <w:szCs w:val="22"/>
        </w:rPr>
      </w:pPr>
    </w:p>
    <w:p w:rsidR="004C3CE3" w:rsidRPr="00C938F7" w:rsidRDefault="004C3CE3" w:rsidP="00C938F7">
      <w:pPr>
        <w:pStyle w:val="ListParagraph"/>
        <w:numPr>
          <w:ilvl w:val="0"/>
          <w:numId w:val="7"/>
        </w:numPr>
        <w:jc w:val="both"/>
        <w:rPr>
          <w:rFonts w:cs="Arial"/>
          <w:b/>
          <w:szCs w:val="22"/>
        </w:rPr>
      </w:pPr>
      <w:r w:rsidRPr="00C938F7">
        <w:rPr>
          <w:rFonts w:cs="Arial"/>
          <w:b/>
          <w:szCs w:val="22"/>
        </w:rPr>
        <w:t>Mere possession of requisite qualifications and experience shall not entitle the candidates to be called for the test and</w:t>
      </w:r>
      <w:r w:rsidR="00BE3D37" w:rsidRPr="00C938F7">
        <w:rPr>
          <w:rFonts w:cs="Arial"/>
          <w:b/>
          <w:szCs w:val="22"/>
        </w:rPr>
        <w:t>/or</w:t>
      </w:r>
      <w:r w:rsidRPr="00C938F7">
        <w:rPr>
          <w:rFonts w:cs="Arial"/>
          <w:b/>
          <w:szCs w:val="22"/>
        </w:rPr>
        <w:t xml:space="preserve"> interview. Decision of NCSM in this regard shall be final and binding. Canvassing in any form and/or bringing in any influence, political or otherwise, will be treated as disqualification for the post. Interim enquiries will not be entertained.</w:t>
      </w:r>
    </w:p>
    <w:p w:rsidR="004C3CE3" w:rsidRPr="00006796" w:rsidRDefault="004C3CE3" w:rsidP="004C3CE3">
      <w:pPr>
        <w:jc w:val="both"/>
        <w:rPr>
          <w:rFonts w:cs="Arial"/>
          <w:szCs w:val="22"/>
        </w:rPr>
      </w:pPr>
    </w:p>
    <w:p w:rsidR="004C3CE3" w:rsidRPr="00DE7674" w:rsidRDefault="004C3CE3" w:rsidP="00C938F7">
      <w:pPr>
        <w:pStyle w:val="ListParagraph"/>
        <w:numPr>
          <w:ilvl w:val="0"/>
          <w:numId w:val="7"/>
        </w:numPr>
        <w:jc w:val="both"/>
        <w:rPr>
          <w:rFonts w:cs="Arial"/>
          <w:color w:val="FF0000"/>
          <w:szCs w:val="22"/>
        </w:rPr>
      </w:pPr>
      <w:r w:rsidRPr="00C938F7">
        <w:rPr>
          <w:rFonts w:cs="Arial"/>
          <w:b/>
          <w:color w:val="FF0000"/>
          <w:szCs w:val="22"/>
        </w:rPr>
        <w:t>Applications not submitted in the prescribed format and without copies of testimonials</w:t>
      </w:r>
      <w:r w:rsidR="000B3C36" w:rsidRPr="00C938F7">
        <w:rPr>
          <w:rFonts w:cs="Arial"/>
          <w:b/>
          <w:color w:val="FF0000"/>
          <w:szCs w:val="22"/>
        </w:rPr>
        <w:t xml:space="preserve"> as proof of qualification &amp; experience</w:t>
      </w:r>
      <w:r w:rsidRPr="00C938F7">
        <w:rPr>
          <w:rFonts w:cs="Arial"/>
          <w:b/>
          <w:color w:val="FF0000"/>
          <w:szCs w:val="22"/>
        </w:rPr>
        <w:t xml:space="preserve">, photograph and fees (wherever applicable), shall not be considered. Interested candidates are advised to go through the details, download application forms and thereafter, submit signed applications to the </w:t>
      </w:r>
      <w:r w:rsidR="000877D0" w:rsidRPr="00C938F7">
        <w:rPr>
          <w:rFonts w:cs="Arial"/>
          <w:b/>
          <w:color w:val="FF0000"/>
          <w:szCs w:val="22"/>
        </w:rPr>
        <w:t xml:space="preserve">Secretary, NCSM by </w:t>
      </w:r>
      <w:r w:rsidR="00BE3D37" w:rsidRPr="00C938F7">
        <w:rPr>
          <w:rFonts w:cs="Arial"/>
          <w:b/>
          <w:color w:val="FF0000"/>
          <w:szCs w:val="22"/>
        </w:rPr>
        <w:t xml:space="preserve">Regd./Speed </w:t>
      </w:r>
      <w:r w:rsidR="000877D0" w:rsidRPr="00C938F7">
        <w:rPr>
          <w:rFonts w:cs="Arial"/>
          <w:b/>
          <w:color w:val="FF0000"/>
          <w:szCs w:val="22"/>
        </w:rPr>
        <w:t xml:space="preserve">post so as to reach within </w:t>
      </w:r>
      <w:r w:rsidR="003A02CC">
        <w:rPr>
          <w:rFonts w:cs="Arial"/>
          <w:b/>
          <w:color w:val="FF0000"/>
          <w:szCs w:val="22"/>
        </w:rPr>
        <w:t>05.09.2022</w:t>
      </w:r>
      <w:r w:rsidR="000877D0" w:rsidRPr="00C938F7">
        <w:rPr>
          <w:rFonts w:cs="Arial"/>
          <w:b/>
          <w:color w:val="FF0000"/>
          <w:szCs w:val="22"/>
        </w:rPr>
        <w:t>. Applications received after the due date will</w:t>
      </w:r>
      <w:r w:rsidR="00760A53" w:rsidRPr="00C938F7">
        <w:rPr>
          <w:rFonts w:cs="Arial"/>
          <w:b/>
          <w:color w:val="FF0000"/>
          <w:szCs w:val="22"/>
        </w:rPr>
        <w:t xml:space="preserve"> not be entertained</w:t>
      </w:r>
      <w:r w:rsidR="000877D0" w:rsidRPr="00C938F7">
        <w:rPr>
          <w:rFonts w:cs="Arial"/>
          <w:b/>
          <w:color w:val="FF0000"/>
          <w:szCs w:val="22"/>
        </w:rPr>
        <w:t>.</w:t>
      </w:r>
    </w:p>
    <w:p w:rsidR="00DE7674" w:rsidRPr="00DE7674" w:rsidRDefault="00DE7674" w:rsidP="00DE7674">
      <w:pPr>
        <w:pStyle w:val="ListParagraph"/>
        <w:rPr>
          <w:rFonts w:cs="Arial"/>
          <w:color w:val="FF0000"/>
          <w:szCs w:val="22"/>
        </w:rPr>
      </w:pPr>
    </w:p>
    <w:p w:rsidR="00DE7674" w:rsidRDefault="00DE7674" w:rsidP="00DE7674">
      <w:pPr>
        <w:jc w:val="both"/>
        <w:rPr>
          <w:rFonts w:cs="Arial"/>
          <w:color w:val="FF0000"/>
          <w:szCs w:val="22"/>
        </w:rPr>
      </w:pPr>
    </w:p>
    <w:p w:rsidR="00DE7674" w:rsidRDefault="00DE7674" w:rsidP="00DE7674">
      <w:pPr>
        <w:jc w:val="both"/>
        <w:rPr>
          <w:rFonts w:cs="Arial"/>
          <w:color w:val="FF0000"/>
          <w:szCs w:val="22"/>
        </w:rPr>
      </w:pPr>
    </w:p>
    <w:p w:rsidR="00DE7674" w:rsidRPr="00DE7674" w:rsidRDefault="00DE7674" w:rsidP="00DE7674">
      <w:pPr>
        <w:jc w:val="center"/>
        <w:rPr>
          <w:rFonts w:cs="Arial"/>
          <w:b/>
          <w:szCs w:val="22"/>
        </w:rPr>
      </w:pPr>
      <w:r w:rsidRPr="00DE7674">
        <w:rPr>
          <w:rFonts w:cs="Arial"/>
          <w:b/>
          <w:sz w:val="32"/>
          <w:szCs w:val="32"/>
        </w:rPr>
        <w:t>***</w:t>
      </w:r>
    </w:p>
    <w:p w:rsidR="004C3CE3" w:rsidRPr="00006796" w:rsidRDefault="004C3CE3" w:rsidP="004C3CE3">
      <w:pPr>
        <w:jc w:val="both"/>
        <w:rPr>
          <w:rFonts w:cs="Arial"/>
          <w:color w:val="FF0000"/>
          <w:szCs w:val="22"/>
        </w:rPr>
      </w:pPr>
    </w:p>
    <w:p w:rsidR="004C3CE3" w:rsidRPr="00006796" w:rsidRDefault="004C3CE3" w:rsidP="004C3CE3">
      <w:pPr>
        <w:jc w:val="both"/>
        <w:rPr>
          <w:rFonts w:cs="Arial"/>
          <w:color w:val="FF0000"/>
          <w:szCs w:val="22"/>
        </w:rPr>
      </w:pPr>
    </w:p>
    <w:p w:rsidR="004C3CE3" w:rsidRDefault="004C3CE3" w:rsidP="004C3CE3">
      <w:pPr>
        <w:jc w:val="both"/>
        <w:rPr>
          <w:rFonts w:cs="Arial"/>
        </w:rPr>
      </w:pPr>
    </w:p>
    <w:p w:rsidR="00330511" w:rsidRDefault="00330511" w:rsidP="004C3CE3">
      <w:pPr>
        <w:jc w:val="both"/>
        <w:rPr>
          <w:rFonts w:cs="Arial"/>
        </w:rPr>
      </w:pPr>
    </w:p>
    <w:p w:rsidR="00330511" w:rsidRDefault="00330511" w:rsidP="004C3CE3">
      <w:pPr>
        <w:jc w:val="both"/>
        <w:rPr>
          <w:rFonts w:cs="Arial"/>
        </w:rPr>
      </w:pPr>
    </w:p>
    <w:p w:rsidR="004C3CE3" w:rsidRPr="00792181" w:rsidRDefault="004C3CE3" w:rsidP="00792181">
      <w:pPr>
        <w:jc w:val="both"/>
        <w:rPr>
          <w:rFonts w:cs="Arial"/>
        </w:rPr>
      </w:pPr>
    </w:p>
    <w:sectPr w:rsidR="004C3CE3" w:rsidRPr="00792181" w:rsidSect="000A29EA">
      <w:footerReference w:type="default" r:id="rId9"/>
      <w:pgSz w:w="11907" w:h="16839" w:code="9"/>
      <w:pgMar w:top="720" w:right="101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97" w:rsidRDefault="00645597" w:rsidP="0026453A">
      <w:r>
        <w:separator/>
      </w:r>
    </w:p>
  </w:endnote>
  <w:endnote w:type="continuationSeparator" w:id="0">
    <w:p w:rsidR="00645597" w:rsidRDefault="00645597" w:rsidP="002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AD" w:rsidRDefault="002C1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97" w:rsidRDefault="00645597" w:rsidP="0026453A">
      <w:r>
        <w:separator/>
      </w:r>
    </w:p>
  </w:footnote>
  <w:footnote w:type="continuationSeparator" w:id="0">
    <w:p w:rsidR="00645597" w:rsidRDefault="00645597" w:rsidP="0026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941"/>
    <w:multiLevelType w:val="hybridMultilevel"/>
    <w:tmpl w:val="B1EC17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5E1"/>
    <w:multiLevelType w:val="hybridMultilevel"/>
    <w:tmpl w:val="D2187052"/>
    <w:lvl w:ilvl="0" w:tplc="9096659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A7E7A"/>
    <w:multiLevelType w:val="hybridMultilevel"/>
    <w:tmpl w:val="AF1C4AC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37853"/>
    <w:multiLevelType w:val="hybridMultilevel"/>
    <w:tmpl w:val="B6F66DEC"/>
    <w:lvl w:ilvl="0" w:tplc="2B141CC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DE07561"/>
    <w:multiLevelType w:val="hybridMultilevel"/>
    <w:tmpl w:val="46D8457A"/>
    <w:lvl w:ilvl="0" w:tplc="E892AE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83E60"/>
    <w:multiLevelType w:val="hybridMultilevel"/>
    <w:tmpl w:val="91F00A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712C6"/>
    <w:multiLevelType w:val="hybridMultilevel"/>
    <w:tmpl w:val="579A393A"/>
    <w:lvl w:ilvl="0" w:tplc="FBF8FDC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91C5F"/>
    <w:multiLevelType w:val="hybridMultilevel"/>
    <w:tmpl w:val="BBD802B2"/>
    <w:lvl w:ilvl="0" w:tplc="D5BA00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CE3"/>
    <w:rsid w:val="00004E96"/>
    <w:rsid w:val="0000624E"/>
    <w:rsid w:val="00006796"/>
    <w:rsid w:val="000120C8"/>
    <w:rsid w:val="00012C14"/>
    <w:rsid w:val="00012D69"/>
    <w:rsid w:val="00013C00"/>
    <w:rsid w:val="00015CE3"/>
    <w:rsid w:val="000161E4"/>
    <w:rsid w:val="0002522B"/>
    <w:rsid w:val="00027285"/>
    <w:rsid w:val="00027E3E"/>
    <w:rsid w:val="00030536"/>
    <w:rsid w:val="00032119"/>
    <w:rsid w:val="0003250B"/>
    <w:rsid w:val="0003340A"/>
    <w:rsid w:val="00035DC6"/>
    <w:rsid w:val="00036102"/>
    <w:rsid w:val="000434CE"/>
    <w:rsid w:val="00051B8E"/>
    <w:rsid w:val="0005278E"/>
    <w:rsid w:val="000551DC"/>
    <w:rsid w:val="00055A7B"/>
    <w:rsid w:val="00067273"/>
    <w:rsid w:val="00067C4F"/>
    <w:rsid w:val="00071E69"/>
    <w:rsid w:val="000730F7"/>
    <w:rsid w:val="00076D30"/>
    <w:rsid w:val="00077BFB"/>
    <w:rsid w:val="00077F8A"/>
    <w:rsid w:val="00083A2C"/>
    <w:rsid w:val="00084680"/>
    <w:rsid w:val="00085555"/>
    <w:rsid w:val="000877D0"/>
    <w:rsid w:val="00087D6F"/>
    <w:rsid w:val="00090562"/>
    <w:rsid w:val="00092DB1"/>
    <w:rsid w:val="000A0439"/>
    <w:rsid w:val="000A074E"/>
    <w:rsid w:val="000A0AA3"/>
    <w:rsid w:val="000A149E"/>
    <w:rsid w:val="000A29EA"/>
    <w:rsid w:val="000A3370"/>
    <w:rsid w:val="000A4C20"/>
    <w:rsid w:val="000A5EBA"/>
    <w:rsid w:val="000A6C3B"/>
    <w:rsid w:val="000B0B4E"/>
    <w:rsid w:val="000B0F18"/>
    <w:rsid w:val="000B19DE"/>
    <w:rsid w:val="000B2D5E"/>
    <w:rsid w:val="000B3C36"/>
    <w:rsid w:val="000B6951"/>
    <w:rsid w:val="000C3F36"/>
    <w:rsid w:val="000C54E1"/>
    <w:rsid w:val="000C6961"/>
    <w:rsid w:val="000C6D35"/>
    <w:rsid w:val="000C7DE6"/>
    <w:rsid w:val="000D602B"/>
    <w:rsid w:val="000D70D5"/>
    <w:rsid w:val="000E045B"/>
    <w:rsid w:val="000E16EC"/>
    <w:rsid w:val="000E209F"/>
    <w:rsid w:val="000E2F9D"/>
    <w:rsid w:val="000E4DF1"/>
    <w:rsid w:val="000F0510"/>
    <w:rsid w:val="000F0D8D"/>
    <w:rsid w:val="000F0E77"/>
    <w:rsid w:val="000F6792"/>
    <w:rsid w:val="000F75EC"/>
    <w:rsid w:val="0010162C"/>
    <w:rsid w:val="00102262"/>
    <w:rsid w:val="00103234"/>
    <w:rsid w:val="00103288"/>
    <w:rsid w:val="00105437"/>
    <w:rsid w:val="0011003C"/>
    <w:rsid w:val="0011026B"/>
    <w:rsid w:val="001117F7"/>
    <w:rsid w:val="00112025"/>
    <w:rsid w:val="001141F5"/>
    <w:rsid w:val="00117455"/>
    <w:rsid w:val="00120AE2"/>
    <w:rsid w:val="00120CBF"/>
    <w:rsid w:val="00121A14"/>
    <w:rsid w:val="00123314"/>
    <w:rsid w:val="00123815"/>
    <w:rsid w:val="00123D45"/>
    <w:rsid w:val="00125756"/>
    <w:rsid w:val="00125E3C"/>
    <w:rsid w:val="001302FF"/>
    <w:rsid w:val="00135FC5"/>
    <w:rsid w:val="00145F47"/>
    <w:rsid w:val="00147BBE"/>
    <w:rsid w:val="00151F49"/>
    <w:rsid w:val="001537C7"/>
    <w:rsid w:val="00156949"/>
    <w:rsid w:val="00161B16"/>
    <w:rsid w:val="001624A4"/>
    <w:rsid w:val="00163126"/>
    <w:rsid w:val="00170B45"/>
    <w:rsid w:val="00175E6F"/>
    <w:rsid w:val="00176529"/>
    <w:rsid w:val="00177E9A"/>
    <w:rsid w:val="00180CFC"/>
    <w:rsid w:val="00181ECA"/>
    <w:rsid w:val="0018537F"/>
    <w:rsid w:val="00187136"/>
    <w:rsid w:val="00187A51"/>
    <w:rsid w:val="0019264F"/>
    <w:rsid w:val="00192C6A"/>
    <w:rsid w:val="0019323B"/>
    <w:rsid w:val="00195398"/>
    <w:rsid w:val="001A00B1"/>
    <w:rsid w:val="001A0755"/>
    <w:rsid w:val="001A3892"/>
    <w:rsid w:val="001A408F"/>
    <w:rsid w:val="001B006A"/>
    <w:rsid w:val="001B0AC1"/>
    <w:rsid w:val="001B2DC9"/>
    <w:rsid w:val="001B50FB"/>
    <w:rsid w:val="001B7892"/>
    <w:rsid w:val="001C11AE"/>
    <w:rsid w:val="001C24FD"/>
    <w:rsid w:val="001C5788"/>
    <w:rsid w:val="001C5D9F"/>
    <w:rsid w:val="001C689C"/>
    <w:rsid w:val="001C69A3"/>
    <w:rsid w:val="001D12D3"/>
    <w:rsid w:val="001D2118"/>
    <w:rsid w:val="001D2DAB"/>
    <w:rsid w:val="001D6964"/>
    <w:rsid w:val="001E0E2A"/>
    <w:rsid w:val="001E1D8B"/>
    <w:rsid w:val="001E204D"/>
    <w:rsid w:val="001E4040"/>
    <w:rsid w:val="001E51BD"/>
    <w:rsid w:val="001E5310"/>
    <w:rsid w:val="001E7D05"/>
    <w:rsid w:val="001F0413"/>
    <w:rsid w:val="001F0A50"/>
    <w:rsid w:val="001F150B"/>
    <w:rsid w:val="001F16DB"/>
    <w:rsid w:val="001F4015"/>
    <w:rsid w:val="001F5216"/>
    <w:rsid w:val="001F5274"/>
    <w:rsid w:val="001F7A65"/>
    <w:rsid w:val="00200055"/>
    <w:rsid w:val="00201D0D"/>
    <w:rsid w:val="0020229A"/>
    <w:rsid w:val="00206F6E"/>
    <w:rsid w:val="00211BF0"/>
    <w:rsid w:val="00211DD4"/>
    <w:rsid w:val="00213650"/>
    <w:rsid w:val="002136AD"/>
    <w:rsid w:val="00215943"/>
    <w:rsid w:val="00216B44"/>
    <w:rsid w:val="0022062D"/>
    <w:rsid w:val="0022237B"/>
    <w:rsid w:val="0022689E"/>
    <w:rsid w:val="00227D17"/>
    <w:rsid w:val="0023033B"/>
    <w:rsid w:val="00230B4B"/>
    <w:rsid w:val="00232064"/>
    <w:rsid w:val="002323CC"/>
    <w:rsid w:val="00232BE3"/>
    <w:rsid w:val="00233DB2"/>
    <w:rsid w:val="00236FEA"/>
    <w:rsid w:val="002377C2"/>
    <w:rsid w:val="002400C6"/>
    <w:rsid w:val="00241C50"/>
    <w:rsid w:val="00242CF7"/>
    <w:rsid w:val="002460E2"/>
    <w:rsid w:val="00252498"/>
    <w:rsid w:val="00253856"/>
    <w:rsid w:val="0026012E"/>
    <w:rsid w:val="002630EB"/>
    <w:rsid w:val="00264327"/>
    <w:rsid w:val="0026453A"/>
    <w:rsid w:val="00265A06"/>
    <w:rsid w:val="00266613"/>
    <w:rsid w:val="002666F7"/>
    <w:rsid w:val="002707A2"/>
    <w:rsid w:val="0027104D"/>
    <w:rsid w:val="002722CB"/>
    <w:rsid w:val="00272FB7"/>
    <w:rsid w:val="00273788"/>
    <w:rsid w:val="00275B45"/>
    <w:rsid w:val="00275CC3"/>
    <w:rsid w:val="002774CE"/>
    <w:rsid w:val="00284ACC"/>
    <w:rsid w:val="00285A29"/>
    <w:rsid w:val="00286909"/>
    <w:rsid w:val="002900C7"/>
    <w:rsid w:val="0029323C"/>
    <w:rsid w:val="00295D2C"/>
    <w:rsid w:val="002A21AD"/>
    <w:rsid w:val="002A2759"/>
    <w:rsid w:val="002A34C0"/>
    <w:rsid w:val="002A4C49"/>
    <w:rsid w:val="002B3A8F"/>
    <w:rsid w:val="002B414D"/>
    <w:rsid w:val="002B484E"/>
    <w:rsid w:val="002B4D28"/>
    <w:rsid w:val="002C0784"/>
    <w:rsid w:val="002C0F11"/>
    <w:rsid w:val="002C1051"/>
    <w:rsid w:val="002C10AD"/>
    <w:rsid w:val="002C16E0"/>
    <w:rsid w:val="002C353E"/>
    <w:rsid w:val="002C3D58"/>
    <w:rsid w:val="002C3DEE"/>
    <w:rsid w:val="002C47CE"/>
    <w:rsid w:val="002D0D28"/>
    <w:rsid w:val="002D229D"/>
    <w:rsid w:val="002D247B"/>
    <w:rsid w:val="002D26AE"/>
    <w:rsid w:val="002D2900"/>
    <w:rsid w:val="002D354B"/>
    <w:rsid w:val="002D5B78"/>
    <w:rsid w:val="002E1648"/>
    <w:rsid w:val="002E193A"/>
    <w:rsid w:val="002E425B"/>
    <w:rsid w:val="002E427E"/>
    <w:rsid w:val="002E44BB"/>
    <w:rsid w:val="002E5370"/>
    <w:rsid w:val="002F152C"/>
    <w:rsid w:val="002F2C38"/>
    <w:rsid w:val="002F3A8B"/>
    <w:rsid w:val="002F5584"/>
    <w:rsid w:val="002F6E8D"/>
    <w:rsid w:val="002F726B"/>
    <w:rsid w:val="00300A35"/>
    <w:rsid w:val="003015DC"/>
    <w:rsid w:val="00301E6C"/>
    <w:rsid w:val="0030223A"/>
    <w:rsid w:val="003024FB"/>
    <w:rsid w:val="00304942"/>
    <w:rsid w:val="00304AFD"/>
    <w:rsid w:val="00312898"/>
    <w:rsid w:val="003134D0"/>
    <w:rsid w:val="00314108"/>
    <w:rsid w:val="0031485A"/>
    <w:rsid w:val="00315F0D"/>
    <w:rsid w:val="0031684E"/>
    <w:rsid w:val="003171B5"/>
    <w:rsid w:val="00317C17"/>
    <w:rsid w:val="00321396"/>
    <w:rsid w:val="00327CD7"/>
    <w:rsid w:val="00330511"/>
    <w:rsid w:val="0033227D"/>
    <w:rsid w:val="0033366A"/>
    <w:rsid w:val="00335DB4"/>
    <w:rsid w:val="0033658B"/>
    <w:rsid w:val="00336A34"/>
    <w:rsid w:val="003419D1"/>
    <w:rsid w:val="00343369"/>
    <w:rsid w:val="00347624"/>
    <w:rsid w:val="00351997"/>
    <w:rsid w:val="00353CD3"/>
    <w:rsid w:val="00357861"/>
    <w:rsid w:val="00362D4D"/>
    <w:rsid w:val="00362E11"/>
    <w:rsid w:val="00362FE0"/>
    <w:rsid w:val="0036692D"/>
    <w:rsid w:val="0037207D"/>
    <w:rsid w:val="00374ADD"/>
    <w:rsid w:val="003767F5"/>
    <w:rsid w:val="00377FF5"/>
    <w:rsid w:val="0038210D"/>
    <w:rsid w:val="00382746"/>
    <w:rsid w:val="00383DE6"/>
    <w:rsid w:val="00390E5A"/>
    <w:rsid w:val="00391A59"/>
    <w:rsid w:val="00393502"/>
    <w:rsid w:val="00395D47"/>
    <w:rsid w:val="003A02CC"/>
    <w:rsid w:val="003A157C"/>
    <w:rsid w:val="003A233A"/>
    <w:rsid w:val="003A288F"/>
    <w:rsid w:val="003A34B1"/>
    <w:rsid w:val="003B2AD7"/>
    <w:rsid w:val="003B2C4B"/>
    <w:rsid w:val="003B2E36"/>
    <w:rsid w:val="003B500F"/>
    <w:rsid w:val="003B679E"/>
    <w:rsid w:val="003B6BF5"/>
    <w:rsid w:val="003B716F"/>
    <w:rsid w:val="003C1B65"/>
    <w:rsid w:val="003C2B35"/>
    <w:rsid w:val="003C49E4"/>
    <w:rsid w:val="003C6984"/>
    <w:rsid w:val="003C75B8"/>
    <w:rsid w:val="003C783E"/>
    <w:rsid w:val="003D0E51"/>
    <w:rsid w:val="003D1052"/>
    <w:rsid w:val="003D1BD2"/>
    <w:rsid w:val="003D2C1F"/>
    <w:rsid w:val="003D3E8B"/>
    <w:rsid w:val="003D3F38"/>
    <w:rsid w:val="003D5F45"/>
    <w:rsid w:val="003D6444"/>
    <w:rsid w:val="003D70EE"/>
    <w:rsid w:val="003E0077"/>
    <w:rsid w:val="003E023C"/>
    <w:rsid w:val="003E0A1F"/>
    <w:rsid w:val="003E250A"/>
    <w:rsid w:val="003E2D8D"/>
    <w:rsid w:val="003E3E37"/>
    <w:rsid w:val="003E4BEA"/>
    <w:rsid w:val="003E6BFF"/>
    <w:rsid w:val="003F3322"/>
    <w:rsid w:val="003F4F94"/>
    <w:rsid w:val="003F5819"/>
    <w:rsid w:val="003F6BC8"/>
    <w:rsid w:val="003F7816"/>
    <w:rsid w:val="003F7C56"/>
    <w:rsid w:val="00400380"/>
    <w:rsid w:val="004004CC"/>
    <w:rsid w:val="004005C7"/>
    <w:rsid w:val="00403788"/>
    <w:rsid w:val="004038E4"/>
    <w:rsid w:val="004039A8"/>
    <w:rsid w:val="0040400E"/>
    <w:rsid w:val="00404E45"/>
    <w:rsid w:val="00405D52"/>
    <w:rsid w:val="00405F86"/>
    <w:rsid w:val="00406AD4"/>
    <w:rsid w:val="004115EE"/>
    <w:rsid w:val="00414976"/>
    <w:rsid w:val="00416204"/>
    <w:rsid w:val="00417DA5"/>
    <w:rsid w:val="004205B5"/>
    <w:rsid w:val="00420ACF"/>
    <w:rsid w:val="004222AB"/>
    <w:rsid w:val="00426178"/>
    <w:rsid w:val="00426221"/>
    <w:rsid w:val="0043332E"/>
    <w:rsid w:val="004346FA"/>
    <w:rsid w:val="0043585A"/>
    <w:rsid w:val="00437B1B"/>
    <w:rsid w:val="004414D6"/>
    <w:rsid w:val="004435C7"/>
    <w:rsid w:val="004443F8"/>
    <w:rsid w:val="00445FAF"/>
    <w:rsid w:val="00450F6E"/>
    <w:rsid w:val="00455E55"/>
    <w:rsid w:val="00455F33"/>
    <w:rsid w:val="00456556"/>
    <w:rsid w:val="00456E46"/>
    <w:rsid w:val="00464987"/>
    <w:rsid w:val="00466CAF"/>
    <w:rsid w:val="0046762A"/>
    <w:rsid w:val="00474D35"/>
    <w:rsid w:val="00474F37"/>
    <w:rsid w:val="004750EF"/>
    <w:rsid w:val="00480893"/>
    <w:rsid w:val="00483C38"/>
    <w:rsid w:val="0048671C"/>
    <w:rsid w:val="00486754"/>
    <w:rsid w:val="00487262"/>
    <w:rsid w:val="004922F0"/>
    <w:rsid w:val="00495BB7"/>
    <w:rsid w:val="004A05D7"/>
    <w:rsid w:val="004A0C52"/>
    <w:rsid w:val="004A33B8"/>
    <w:rsid w:val="004A7B76"/>
    <w:rsid w:val="004A7FA0"/>
    <w:rsid w:val="004B0C16"/>
    <w:rsid w:val="004B10C5"/>
    <w:rsid w:val="004B173A"/>
    <w:rsid w:val="004B1F09"/>
    <w:rsid w:val="004B26F3"/>
    <w:rsid w:val="004B3214"/>
    <w:rsid w:val="004B62E2"/>
    <w:rsid w:val="004C2464"/>
    <w:rsid w:val="004C3CE3"/>
    <w:rsid w:val="004C45C4"/>
    <w:rsid w:val="004D065D"/>
    <w:rsid w:val="004D0FF8"/>
    <w:rsid w:val="004D218F"/>
    <w:rsid w:val="004D407F"/>
    <w:rsid w:val="004D4162"/>
    <w:rsid w:val="004D597C"/>
    <w:rsid w:val="004E62A9"/>
    <w:rsid w:val="004F0EC0"/>
    <w:rsid w:val="004F1534"/>
    <w:rsid w:val="004F30E9"/>
    <w:rsid w:val="004F32DE"/>
    <w:rsid w:val="004F4F68"/>
    <w:rsid w:val="004F5B78"/>
    <w:rsid w:val="005010B4"/>
    <w:rsid w:val="005012D6"/>
    <w:rsid w:val="00501A8A"/>
    <w:rsid w:val="00510703"/>
    <w:rsid w:val="005112CF"/>
    <w:rsid w:val="00513153"/>
    <w:rsid w:val="0051371E"/>
    <w:rsid w:val="00514098"/>
    <w:rsid w:val="00514604"/>
    <w:rsid w:val="00514EF8"/>
    <w:rsid w:val="00515B6A"/>
    <w:rsid w:val="0051635F"/>
    <w:rsid w:val="005165F0"/>
    <w:rsid w:val="00520121"/>
    <w:rsid w:val="00521A3A"/>
    <w:rsid w:val="00521D2F"/>
    <w:rsid w:val="00523FD2"/>
    <w:rsid w:val="005246DF"/>
    <w:rsid w:val="00525C72"/>
    <w:rsid w:val="005265AF"/>
    <w:rsid w:val="00533688"/>
    <w:rsid w:val="00535970"/>
    <w:rsid w:val="005413E7"/>
    <w:rsid w:val="00541ED4"/>
    <w:rsid w:val="00542B56"/>
    <w:rsid w:val="005436A4"/>
    <w:rsid w:val="00543861"/>
    <w:rsid w:val="00544823"/>
    <w:rsid w:val="00544B0B"/>
    <w:rsid w:val="0054596A"/>
    <w:rsid w:val="00545D00"/>
    <w:rsid w:val="005524EC"/>
    <w:rsid w:val="005530E2"/>
    <w:rsid w:val="005562D7"/>
    <w:rsid w:val="005577F2"/>
    <w:rsid w:val="00557D87"/>
    <w:rsid w:val="00560689"/>
    <w:rsid w:val="005636C1"/>
    <w:rsid w:val="0056691B"/>
    <w:rsid w:val="00570819"/>
    <w:rsid w:val="00572027"/>
    <w:rsid w:val="005741E7"/>
    <w:rsid w:val="005765E2"/>
    <w:rsid w:val="005810EA"/>
    <w:rsid w:val="00583427"/>
    <w:rsid w:val="005842C1"/>
    <w:rsid w:val="00584E00"/>
    <w:rsid w:val="00587FCA"/>
    <w:rsid w:val="00591169"/>
    <w:rsid w:val="005918FF"/>
    <w:rsid w:val="00592A49"/>
    <w:rsid w:val="00593C18"/>
    <w:rsid w:val="005951CA"/>
    <w:rsid w:val="005A3AA3"/>
    <w:rsid w:val="005A3C28"/>
    <w:rsid w:val="005A47FC"/>
    <w:rsid w:val="005A717F"/>
    <w:rsid w:val="005B0E0D"/>
    <w:rsid w:val="005B2444"/>
    <w:rsid w:val="005B25DE"/>
    <w:rsid w:val="005B4CBE"/>
    <w:rsid w:val="005C0E4D"/>
    <w:rsid w:val="005C119A"/>
    <w:rsid w:val="005C1A86"/>
    <w:rsid w:val="005C1E81"/>
    <w:rsid w:val="005C2159"/>
    <w:rsid w:val="005C364E"/>
    <w:rsid w:val="005C6998"/>
    <w:rsid w:val="005D3D48"/>
    <w:rsid w:val="005D46F1"/>
    <w:rsid w:val="005D6C8D"/>
    <w:rsid w:val="005D6CA8"/>
    <w:rsid w:val="005D6F73"/>
    <w:rsid w:val="005D7446"/>
    <w:rsid w:val="005D7FA8"/>
    <w:rsid w:val="005E0B42"/>
    <w:rsid w:val="005E0CB4"/>
    <w:rsid w:val="005E5809"/>
    <w:rsid w:val="005E5DB6"/>
    <w:rsid w:val="005F0BDD"/>
    <w:rsid w:val="005F12EF"/>
    <w:rsid w:val="005F1708"/>
    <w:rsid w:val="005F301D"/>
    <w:rsid w:val="005F3865"/>
    <w:rsid w:val="005F50D6"/>
    <w:rsid w:val="005F7C32"/>
    <w:rsid w:val="006003F3"/>
    <w:rsid w:val="006025A0"/>
    <w:rsid w:val="006079F7"/>
    <w:rsid w:val="0061014A"/>
    <w:rsid w:val="00612A32"/>
    <w:rsid w:val="00613DA0"/>
    <w:rsid w:val="006143CE"/>
    <w:rsid w:val="00621710"/>
    <w:rsid w:val="006219D5"/>
    <w:rsid w:val="00621B08"/>
    <w:rsid w:val="0062328C"/>
    <w:rsid w:val="00624297"/>
    <w:rsid w:val="00625A7E"/>
    <w:rsid w:val="00626BAF"/>
    <w:rsid w:val="006316AC"/>
    <w:rsid w:val="00634C97"/>
    <w:rsid w:val="006350A9"/>
    <w:rsid w:val="006358BC"/>
    <w:rsid w:val="0063771A"/>
    <w:rsid w:val="00637DF7"/>
    <w:rsid w:val="00640285"/>
    <w:rsid w:val="00643FDD"/>
    <w:rsid w:val="00645597"/>
    <w:rsid w:val="00646CCC"/>
    <w:rsid w:val="00647173"/>
    <w:rsid w:val="006501BB"/>
    <w:rsid w:val="006503F8"/>
    <w:rsid w:val="00650783"/>
    <w:rsid w:val="0065227B"/>
    <w:rsid w:val="0065465D"/>
    <w:rsid w:val="00656762"/>
    <w:rsid w:val="00657077"/>
    <w:rsid w:val="006574F0"/>
    <w:rsid w:val="00660BCA"/>
    <w:rsid w:val="006623CD"/>
    <w:rsid w:val="00664192"/>
    <w:rsid w:val="00664A95"/>
    <w:rsid w:val="00666BC5"/>
    <w:rsid w:val="006702C1"/>
    <w:rsid w:val="0067101C"/>
    <w:rsid w:val="006717A0"/>
    <w:rsid w:val="00671A22"/>
    <w:rsid w:val="0067626C"/>
    <w:rsid w:val="006813D5"/>
    <w:rsid w:val="00681E99"/>
    <w:rsid w:val="00682399"/>
    <w:rsid w:val="006824B3"/>
    <w:rsid w:val="0068293E"/>
    <w:rsid w:val="0069154A"/>
    <w:rsid w:val="006945D3"/>
    <w:rsid w:val="00694AFF"/>
    <w:rsid w:val="0069727F"/>
    <w:rsid w:val="006A3AA6"/>
    <w:rsid w:val="006A3C14"/>
    <w:rsid w:val="006A6741"/>
    <w:rsid w:val="006A7863"/>
    <w:rsid w:val="006B03FE"/>
    <w:rsid w:val="006B115E"/>
    <w:rsid w:val="006B1664"/>
    <w:rsid w:val="006B1E62"/>
    <w:rsid w:val="006B7624"/>
    <w:rsid w:val="006C2095"/>
    <w:rsid w:val="006C6053"/>
    <w:rsid w:val="006C6BEC"/>
    <w:rsid w:val="006D07AC"/>
    <w:rsid w:val="006D33DD"/>
    <w:rsid w:val="006D48E0"/>
    <w:rsid w:val="006D4ACF"/>
    <w:rsid w:val="006D505F"/>
    <w:rsid w:val="006D6BF4"/>
    <w:rsid w:val="006E0507"/>
    <w:rsid w:val="006E1030"/>
    <w:rsid w:val="006E12DD"/>
    <w:rsid w:val="006E4299"/>
    <w:rsid w:val="006E44D7"/>
    <w:rsid w:val="006E5FF6"/>
    <w:rsid w:val="006F1AD1"/>
    <w:rsid w:val="006F46D2"/>
    <w:rsid w:val="006F5B71"/>
    <w:rsid w:val="006F640E"/>
    <w:rsid w:val="006F7002"/>
    <w:rsid w:val="00702859"/>
    <w:rsid w:val="0070509A"/>
    <w:rsid w:val="00705E1B"/>
    <w:rsid w:val="00706CCF"/>
    <w:rsid w:val="00707BB4"/>
    <w:rsid w:val="007100E1"/>
    <w:rsid w:val="007117C1"/>
    <w:rsid w:val="007153CB"/>
    <w:rsid w:val="007161CC"/>
    <w:rsid w:val="007217FB"/>
    <w:rsid w:val="007246D0"/>
    <w:rsid w:val="00726047"/>
    <w:rsid w:val="007302CF"/>
    <w:rsid w:val="0073073D"/>
    <w:rsid w:val="00731F0B"/>
    <w:rsid w:val="00733523"/>
    <w:rsid w:val="007342BC"/>
    <w:rsid w:val="007357D7"/>
    <w:rsid w:val="0073645F"/>
    <w:rsid w:val="0073763D"/>
    <w:rsid w:val="0074235E"/>
    <w:rsid w:val="00742843"/>
    <w:rsid w:val="00742AA1"/>
    <w:rsid w:val="00743D3F"/>
    <w:rsid w:val="007442E8"/>
    <w:rsid w:val="00745146"/>
    <w:rsid w:val="00746DE8"/>
    <w:rsid w:val="007507C8"/>
    <w:rsid w:val="0075227C"/>
    <w:rsid w:val="00754054"/>
    <w:rsid w:val="00754FE3"/>
    <w:rsid w:val="00755C92"/>
    <w:rsid w:val="00757837"/>
    <w:rsid w:val="00757964"/>
    <w:rsid w:val="00760A53"/>
    <w:rsid w:val="00761574"/>
    <w:rsid w:val="00761786"/>
    <w:rsid w:val="00762E7F"/>
    <w:rsid w:val="00766AF4"/>
    <w:rsid w:val="007723AF"/>
    <w:rsid w:val="00772842"/>
    <w:rsid w:val="00774578"/>
    <w:rsid w:val="007762D1"/>
    <w:rsid w:val="00777358"/>
    <w:rsid w:val="00781020"/>
    <w:rsid w:val="007846E6"/>
    <w:rsid w:val="00784D58"/>
    <w:rsid w:val="007850AA"/>
    <w:rsid w:val="00785720"/>
    <w:rsid w:val="0078702F"/>
    <w:rsid w:val="0078731D"/>
    <w:rsid w:val="00787FAB"/>
    <w:rsid w:val="00790B2B"/>
    <w:rsid w:val="00792181"/>
    <w:rsid w:val="0079416E"/>
    <w:rsid w:val="007947D4"/>
    <w:rsid w:val="007A1984"/>
    <w:rsid w:val="007A2F54"/>
    <w:rsid w:val="007A4B8A"/>
    <w:rsid w:val="007A5E50"/>
    <w:rsid w:val="007A62E0"/>
    <w:rsid w:val="007A65BB"/>
    <w:rsid w:val="007A6C20"/>
    <w:rsid w:val="007B2346"/>
    <w:rsid w:val="007B2E55"/>
    <w:rsid w:val="007B564E"/>
    <w:rsid w:val="007B56DC"/>
    <w:rsid w:val="007B7011"/>
    <w:rsid w:val="007B70F9"/>
    <w:rsid w:val="007B7A2B"/>
    <w:rsid w:val="007C04F5"/>
    <w:rsid w:val="007C101E"/>
    <w:rsid w:val="007C3AE1"/>
    <w:rsid w:val="007C542A"/>
    <w:rsid w:val="007C6BC1"/>
    <w:rsid w:val="007C7280"/>
    <w:rsid w:val="007C7F48"/>
    <w:rsid w:val="007D2C3E"/>
    <w:rsid w:val="007D5CF3"/>
    <w:rsid w:val="007D6E1F"/>
    <w:rsid w:val="007D7958"/>
    <w:rsid w:val="007E0831"/>
    <w:rsid w:val="007E48E3"/>
    <w:rsid w:val="007E559A"/>
    <w:rsid w:val="007E55B9"/>
    <w:rsid w:val="007E70F9"/>
    <w:rsid w:val="007F03F4"/>
    <w:rsid w:val="007F1A68"/>
    <w:rsid w:val="007F2806"/>
    <w:rsid w:val="007F313B"/>
    <w:rsid w:val="007F391F"/>
    <w:rsid w:val="007F7145"/>
    <w:rsid w:val="007F79DB"/>
    <w:rsid w:val="00800641"/>
    <w:rsid w:val="00800862"/>
    <w:rsid w:val="00800AD0"/>
    <w:rsid w:val="00803B13"/>
    <w:rsid w:val="008044C1"/>
    <w:rsid w:val="008046D9"/>
    <w:rsid w:val="0080628D"/>
    <w:rsid w:val="008062D7"/>
    <w:rsid w:val="008072C5"/>
    <w:rsid w:val="008102E5"/>
    <w:rsid w:val="00811E47"/>
    <w:rsid w:val="008122CF"/>
    <w:rsid w:val="008129E1"/>
    <w:rsid w:val="00813FFD"/>
    <w:rsid w:val="00814FDF"/>
    <w:rsid w:val="00816983"/>
    <w:rsid w:val="00820AD7"/>
    <w:rsid w:val="008216CD"/>
    <w:rsid w:val="0082213F"/>
    <w:rsid w:val="00822CC4"/>
    <w:rsid w:val="0082326F"/>
    <w:rsid w:val="0082373A"/>
    <w:rsid w:val="00826498"/>
    <w:rsid w:val="00830C98"/>
    <w:rsid w:val="00831A43"/>
    <w:rsid w:val="00831BA5"/>
    <w:rsid w:val="00832901"/>
    <w:rsid w:val="00833146"/>
    <w:rsid w:val="00833CDD"/>
    <w:rsid w:val="00835069"/>
    <w:rsid w:val="00835AC6"/>
    <w:rsid w:val="00835ADC"/>
    <w:rsid w:val="00837124"/>
    <w:rsid w:val="00841466"/>
    <w:rsid w:val="00841E07"/>
    <w:rsid w:val="00842865"/>
    <w:rsid w:val="00843565"/>
    <w:rsid w:val="0084471F"/>
    <w:rsid w:val="0084635D"/>
    <w:rsid w:val="00846405"/>
    <w:rsid w:val="0085407B"/>
    <w:rsid w:val="00854AEC"/>
    <w:rsid w:val="00856029"/>
    <w:rsid w:val="0085646A"/>
    <w:rsid w:val="00857FF0"/>
    <w:rsid w:val="008617CF"/>
    <w:rsid w:val="00861D7F"/>
    <w:rsid w:val="00862590"/>
    <w:rsid w:val="00863AA0"/>
    <w:rsid w:val="00865BCA"/>
    <w:rsid w:val="00866882"/>
    <w:rsid w:val="00867B6C"/>
    <w:rsid w:val="00870CAA"/>
    <w:rsid w:val="0087213B"/>
    <w:rsid w:val="00873B68"/>
    <w:rsid w:val="00875661"/>
    <w:rsid w:val="00884D48"/>
    <w:rsid w:val="0088547E"/>
    <w:rsid w:val="00887CF2"/>
    <w:rsid w:val="00891EC9"/>
    <w:rsid w:val="00892CF2"/>
    <w:rsid w:val="00894E5E"/>
    <w:rsid w:val="008A015A"/>
    <w:rsid w:val="008A028E"/>
    <w:rsid w:val="008A088F"/>
    <w:rsid w:val="008A3C5D"/>
    <w:rsid w:val="008A60C2"/>
    <w:rsid w:val="008B2296"/>
    <w:rsid w:val="008B2339"/>
    <w:rsid w:val="008B2663"/>
    <w:rsid w:val="008B684A"/>
    <w:rsid w:val="008B7B57"/>
    <w:rsid w:val="008C0781"/>
    <w:rsid w:val="008C0DFE"/>
    <w:rsid w:val="008C1FC2"/>
    <w:rsid w:val="008C47DE"/>
    <w:rsid w:val="008C65D0"/>
    <w:rsid w:val="008C7E88"/>
    <w:rsid w:val="008D1752"/>
    <w:rsid w:val="008E0395"/>
    <w:rsid w:val="008E4FF1"/>
    <w:rsid w:val="008E75BB"/>
    <w:rsid w:val="008F10A8"/>
    <w:rsid w:val="008F2AEE"/>
    <w:rsid w:val="008F3232"/>
    <w:rsid w:val="008F387D"/>
    <w:rsid w:val="008F51F7"/>
    <w:rsid w:val="008F67AF"/>
    <w:rsid w:val="00901D1F"/>
    <w:rsid w:val="00904359"/>
    <w:rsid w:val="00904AA7"/>
    <w:rsid w:val="00906D7D"/>
    <w:rsid w:val="00907570"/>
    <w:rsid w:val="009076C7"/>
    <w:rsid w:val="00910C33"/>
    <w:rsid w:val="009206CC"/>
    <w:rsid w:val="00920C41"/>
    <w:rsid w:val="0092193A"/>
    <w:rsid w:val="009226F2"/>
    <w:rsid w:val="009249FD"/>
    <w:rsid w:val="00926056"/>
    <w:rsid w:val="00926E1C"/>
    <w:rsid w:val="009274D3"/>
    <w:rsid w:val="00930F4E"/>
    <w:rsid w:val="009329CC"/>
    <w:rsid w:val="009368BE"/>
    <w:rsid w:val="00937031"/>
    <w:rsid w:val="009377DC"/>
    <w:rsid w:val="0094069C"/>
    <w:rsid w:val="009435E5"/>
    <w:rsid w:val="00944184"/>
    <w:rsid w:val="00944A9A"/>
    <w:rsid w:val="00951326"/>
    <w:rsid w:val="00953C39"/>
    <w:rsid w:val="00954434"/>
    <w:rsid w:val="009548D3"/>
    <w:rsid w:val="00954FBC"/>
    <w:rsid w:val="009551BC"/>
    <w:rsid w:val="009564B6"/>
    <w:rsid w:val="00956C06"/>
    <w:rsid w:val="00956D7B"/>
    <w:rsid w:val="0096037D"/>
    <w:rsid w:val="0096169E"/>
    <w:rsid w:val="0096559A"/>
    <w:rsid w:val="00967B71"/>
    <w:rsid w:val="009703D7"/>
    <w:rsid w:val="00970F2E"/>
    <w:rsid w:val="00971D31"/>
    <w:rsid w:val="00971D64"/>
    <w:rsid w:val="009733CC"/>
    <w:rsid w:val="009737C3"/>
    <w:rsid w:val="00977269"/>
    <w:rsid w:val="00982687"/>
    <w:rsid w:val="0098489D"/>
    <w:rsid w:val="00985041"/>
    <w:rsid w:val="00985F59"/>
    <w:rsid w:val="00987EE9"/>
    <w:rsid w:val="009901DA"/>
    <w:rsid w:val="009920E3"/>
    <w:rsid w:val="009A005F"/>
    <w:rsid w:val="009A1059"/>
    <w:rsid w:val="009A29EF"/>
    <w:rsid w:val="009A31D0"/>
    <w:rsid w:val="009A33D8"/>
    <w:rsid w:val="009A418E"/>
    <w:rsid w:val="009A63A0"/>
    <w:rsid w:val="009A7D00"/>
    <w:rsid w:val="009B3120"/>
    <w:rsid w:val="009B39F9"/>
    <w:rsid w:val="009B7BEE"/>
    <w:rsid w:val="009C4725"/>
    <w:rsid w:val="009C4883"/>
    <w:rsid w:val="009C5D79"/>
    <w:rsid w:val="009C7F46"/>
    <w:rsid w:val="009D4DC1"/>
    <w:rsid w:val="009D7ECE"/>
    <w:rsid w:val="009E1DCE"/>
    <w:rsid w:val="009F1058"/>
    <w:rsid w:val="009F21AF"/>
    <w:rsid w:val="009F2FF3"/>
    <w:rsid w:val="009F4393"/>
    <w:rsid w:val="009F7ADA"/>
    <w:rsid w:val="00A019BB"/>
    <w:rsid w:val="00A03A12"/>
    <w:rsid w:val="00A044F1"/>
    <w:rsid w:val="00A0684D"/>
    <w:rsid w:val="00A07CBE"/>
    <w:rsid w:val="00A10F27"/>
    <w:rsid w:val="00A11CFB"/>
    <w:rsid w:val="00A12E77"/>
    <w:rsid w:val="00A14D34"/>
    <w:rsid w:val="00A15EBA"/>
    <w:rsid w:val="00A16001"/>
    <w:rsid w:val="00A17253"/>
    <w:rsid w:val="00A17E5D"/>
    <w:rsid w:val="00A223DB"/>
    <w:rsid w:val="00A22C07"/>
    <w:rsid w:val="00A23DD0"/>
    <w:rsid w:val="00A24A28"/>
    <w:rsid w:val="00A25628"/>
    <w:rsid w:val="00A268A0"/>
    <w:rsid w:val="00A269D3"/>
    <w:rsid w:val="00A26C4C"/>
    <w:rsid w:val="00A26E63"/>
    <w:rsid w:val="00A277C7"/>
    <w:rsid w:val="00A30079"/>
    <w:rsid w:val="00A337C9"/>
    <w:rsid w:val="00A33E66"/>
    <w:rsid w:val="00A33EA3"/>
    <w:rsid w:val="00A340F2"/>
    <w:rsid w:val="00A3476B"/>
    <w:rsid w:val="00A37F0C"/>
    <w:rsid w:val="00A4190B"/>
    <w:rsid w:val="00A42172"/>
    <w:rsid w:val="00A439F2"/>
    <w:rsid w:val="00A43FD6"/>
    <w:rsid w:val="00A4413E"/>
    <w:rsid w:val="00A44620"/>
    <w:rsid w:val="00A4487D"/>
    <w:rsid w:val="00A46EEC"/>
    <w:rsid w:val="00A52902"/>
    <w:rsid w:val="00A567E9"/>
    <w:rsid w:val="00A574DA"/>
    <w:rsid w:val="00A62EEF"/>
    <w:rsid w:val="00A65F0B"/>
    <w:rsid w:val="00A66FD8"/>
    <w:rsid w:val="00A674B6"/>
    <w:rsid w:val="00A702A1"/>
    <w:rsid w:val="00A70352"/>
    <w:rsid w:val="00A7131B"/>
    <w:rsid w:val="00A7176D"/>
    <w:rsid w:val="00A72284"/>
    <w:rsid w:val="00A727F8"/>
    <w:rsid w:val="00A72B3F"/>
    <w:rsid w:val="00A72F7C"/>
    <w:rsid w:val="00A76FAA"/>
    <w:rsid w:val="00A7714E"/>
    <w:rsid w:val="00A776E6"/>
    <w:rsid w:val="00A819C7"/>
    <w:rsid w:val="00A824DE"/>
    <w:rsid w:val="00A87AB3"/>
    <w:rsid w:val="00A911C9"/>
    <w:rsid w:val="00A91CEF"/>
    <w:rsid w:val="00A96862"/>
    <w:rsid w:val="00AA0B92"/>
    <w:rsid w:val="00AA0F04"/>
    <w:rsid w:val="00AA5E18"/>
    <w:rsid w:val="00AB04F5"/>
    <w:rsid w:val="00AB100C"/>
    <w:rsid w:val="00AB443B"/>
    <w:rsid w:val="00AB555D"/>
    <w:rsid w:val="00AB7376"/>
    <w:rsid w:val="00AC45F9"/>
    <w:rsid w:val="00AC53BF"/>
    <w:rsid w:val="00AD40FC"/>
    <w:rsid w:val="00AD4C32"/>
    <w:rsid w:val="00AD62BD"/>
    <w:rsid w:val="00AE222C"/>
    <w:rsid w:val="00AE322F"/>
    <w:rsid w:val="00AE40CA"/>
    <w:rsid w:val="00AE48E2"/>
    <w:rsid w:val="00AE5F31"/>
    <w:rsid w:val="00AE6AAA"/>
    <w:rsid w:val="00AF0950"/>
    <w:rsid w:val="00AF327C"/>
    <w:rsid w:val="00AF3453"/>
    <w:rsid w:val="00AF455F"/>
    <w:rsid w:val="00AF4BA1"/>
    <w:rsid w:val="00AF7598"/>
    <w:rsid w:val="00B01B16"/>
    <w:rsid w:val="00B02DB5"/>
    <w:rsid w:val="00B077C8"/>
    <w:rsid w:val="00B113FC"/>
    <w:rsid w:val="00B12B7C"/>
    <w:rsid w:val="00B134D6"/>
    <w:rsid w:val="00B13EEF"/>
    <w:rsid w:val="00B143CD"/>
    <w:rsid w:val="00B14580"/>
    <w:rsid w:val="00B2084D"/>
    <w:rsid w:val="00B20F4B"/>
    <w:rsid w:val="00B2258A"/>
    <w:rsid w:val="00B22FDC"/>
    <w:rsid w:val="00B234D9"/>
    <w:rsid w:val="00B25009"/>
    <w:rsid w:val="00B259CF"/>
    <w:rsid w:val="00B30391"/>
    <w:rsid w:val="00B319D0"/>
    <w:rsid w:val="00B31B41"/>
    <w:rsid w:val="00B335EA"/>
    <w:rsid w:val="00B33B82"/>
    <w:rsid w:val="00B372AF"/>
    <w:rsid w:val="00B42388"/>
    <w:rsid w:val="00B4385F"/>
    <w:rsid w:val="00B45428"/>
    <w:rsid w:val="00B50874"/>
    <w:rsid w:val="00B50BCC"/>
    <w:rsid w:val="00B50D0D"/>
    <w:rsid w:val="00B51204"/>
    <w:rsid w:val="00B5161E"/>
    <w:rsid w:val="00B5367D"/>
    <w:rsid w:val="00B54D04"/>
    <w:rsid w:val="00B5760E"/>
    <w:rsid w:val="00B57B28"/>
    <w:rsid w:val="00B6064E"/>
    <w:rsid w:val="00B60B2D"/>
    <w:rsid w:val="00B60EB1"/>
    <w:rsid w:val="00B61F04"/>
    <w:rsid w:val="00B624CE"/>
    <w:rsid w:val="00B6277C"/>
    <w:rsid w:val="00B6316D"/>
    <w:rsid w:val="00B72E1F"/>
    <w:rsid w:val="00B77C26"/>
    <w:rsid w:val="00B80BDB"/>
    <w:rsid w:val="00B83447"/>
    <w:rsid w:val="00B83952"/>
    <w:rsid w:val="00B918D1"/>
    <w:rsid w:val="00B93C94"/>
    <w:rsid w:val="00B951B4"/>
    <w:rsid w:val="00B952C7"/>
    <w:rsid w:val="00B95EE8"/>
    <w:rsid w:val="00BA0041"/>
    <w:rsid w:val="00BA26D2"/>
    <w:rsid w:val="00BA2D86"/>
    <w:rsid w:val="00BA31B6"/>
    <w:rsid w:val="00BA4FE3"/>
    <w:rsid w:val="00BA556F"/>
    <w:rsid w:val="00BA5C87"/>
    <w:rsid w:val="00BA72B4"/>
    <w:rsid w:val="00BA7EE9"/>
    <w:rsid w:val="00BB2869"/>
    <w:rsid w:val="00BB3715"/>
    <w:rsid w:val="00BB39D6"/>
    <w:rsid w:val="00BB5C3C"/>
    <w:rsid w:val="00BB5CD7"/>
    <w:rsid w:val="00BB61D6"/>
    <w:rsid w:val="00BC0B38"/>
    <w:rsid w:val="00BC3109"/>
    <w:rsid w:val="00BC5373"/>
    <w:rsid w:val="00BD2775"/>
    <w:rsid w:val="00BD2957"/>
    <w:rsid w:val="00BD4925"/>
    <w:rsid w:val="00BD6937"/>
    <w:rsid w:val="00BD6D53"/>
    <w:rsid w:val="00BD7466"/>
    <w:rsid w:val="00BE0A71"/>
    <w:rsid w:val="00BE17A3"/>
    <w:rsid w:val="00BE241F"/>
    <w:rsid w:val="00BE3A30"/>
    <w:rsid w:val="00BE3D37"/>
    <w:rsid w:val="00BE4742"/>
    <w:rsid w:val="00BE4BB4"/>
    <w:rsid w:val="00BF02A8"/>
    <w:rsid w:val="00BF0AEE"/>
    <w:rsid w:val="00BF1990"/>
    <w:rsid w:val="00BF6837"/>
    <w:rsid w:val="00C03BDD"/>
    <w:rsid w:val="00C0414C"/>
    <w:rsid w:val="00C04DCC"/>
    <w:rsid w:val="00C04DF8"/>
    <w:rsid w:val="00C05F80"/>
    <w:rsid w:val="00C10A34"/>
    <w:rsid w:val="00C1214C"/>
    <w:rsid w:val="00C12D9F"/>
    <w:rsid w:val="00C14A1F"/>
    <w:rsid w:val="00C15686"/>
    <w:rsid w:val="00C17E72"/>
    <w:rsid w:val="00C263C4"/>
    <w:rsid w:val="00C27804"/>
    <w:rsid w:val="00C348DB"/>
    <w:rsid w:val="00C34A71"/>
    <w:rsid w:val="00C40A5C"/>
    <w:rsid w:val="00C43144"/>
    <w:rsid w:val="00C43895"/>
    <w:rsid w:val="00C449F9"/>
    <w:rsid w:val="00C46417"/>
    <w:rsid w:val="00C478DA"/>
    <w:rsid w:val="00C506DE"/>
    <w:rsid w:val="00C50BCC"/>
    <w:rsid w:val="00C51544"/>
    <w:rsid w:val="00C51A0A"/>
    <w:rsid w:val="00C534BF"/>
    <w:rsid w:val="00C5751F"/>
    <w:rsid w:val="00C614F6"/>
    <w:rsid w:val="00C65B03"/>
    <w:rsid w:val="00C708B4"/>
    <w:rsid w:val="00C70A90"/>
    <w:rsid w:val="00C7132F"/>
    <w:rsid w:val="00C72FEA"/>
    <w:rsid w:val="00C731FE"/>
    <w:rsid w:val="00C739BC"/>
    <w:rsid w:val="00C75670"/>
    <w:rsid w:val="00C7581B"/>
    <w:rsid w:val="00C7680C"/>
    <w:rsid w:val="00C83C9A"/>
    <w:rsid w:val="00C85934"/>
    <w:rsid w:val="00C85D1F"/>
    <w:rsid w:val="00C85E5E"/>
    <w:rsid w:val="00C86DF1"/>
    <w:rsid w:val="00C87725"/>
    <w:rsid w:val="00C91318"/>
    <w:rsid w:val="00C930EE"/>
    <w:rsid w:val="00C938F7"/>
    <w:rsid w:val="00C9478A"/>
    <w:rsid w:val="00C94BC2"/>
    <w:rsid w:val="00C96829"/>
    <w:rsid w:val="00CA4609"/>
    <w:rsid w:val="00CA52B5"/>
    <w:rsid w:val="00CA6BC0"/>
    <w:rsid w:val="00CB34F4"/>
    <w:rsid w:val="00CB3768"/>
    <w:rsid w:val="00CB63EF"/>
    <w:rsid w:val="00CB6A61"/>
    <w:rsid w:val="00CC0A9F"/>
    <w:rsid w:val="00CC24B6"/>
    <w:rsid w:val="00CC3B1C"/>
    <w:rsid w:val="00CC3E41"/>
    <w:rsid w:val="00CC5E9D"/>
    <w:rsid w:val="00CC703B"/>
    <w:rsid w:val="00CD0382"/>
    <w:rsid w:val="00CD06EC"/>
    <w:rsid w:val="00CD1695"/>
    <w:rsid w:val="00CE1F7F"/>
    <w:rsid w:val="00CE200D"/>
    <w:rsid w:val="00CE5891"/>
    <w:rsid w:val="00CE7CAF"/>
    <w:rsid w:val="00CF21F3"/>
    <w:rsid w:val="00CF3215"/>
    <w:rsid w:val="00CF4EF2"/>
    <w:rsid w:val="00CF5A9C"/>
    <w:rsid w:val="00D041D3"/>
    <w:rsid w:val="00D042B0"/>
    <w:rsid w:val="00D044BC"/>
    <w:rsid w:val="00D046EE"/>
    <w:rsid w:val="00D075EF"/>
    <w:rsid w:val="00D11A85"/>
    <w:rsid w:val="00D14A3C"/>
    <w:rsid w:val="00D20177"/>
    <w:rsid w:val="00D23A9A"/>
    <w:rsid w:val="00D23F93"/>
    <w:rsid w:val="00D25231"/>
    <w:rsid w:val="00D313BF"/>
    <w:rsid w:val="00D3280D"/>
    <w:rsid w:val="00D364E6"/>
    <w:rsid w:val="00D3697C"/>
    <w:rsid w:val="00D413BE"/>
    <w:rsid w:val="00D426CA"/>
    <w:rsid w:val="00D45093"/>
    <w:rsid w:val="00D46DB3"/>
    <w:rsid w:val="00D51738"/>
    <w:rsid w:val="00D52568"/>
    <w:rsid w:val="00D53A7A"/>
    <w:rsid w:val="00D55708"/>
    <w:rsid w:val="00D60167"/>
    <w:rsid w:val="00D60EA7"/>
    <w:rsid w:val="00D61E05"/>
    <w:rsid w:val="00D63068"/>
    <w:rsid w:val="00D64268"/>
    <w:rsid w:val="00D670C6"/>
    <w:rsid w:val="00D70D06"/>
    <w:rsid w:val="00D7548F"/>
    <w:rsid w:val="00D75C8D"/>
    <w:rsid w:val="00D77857"/>
    <w:rsid w:val="00D82F90"/>
    <w:rsid w:val="00D841DE"/>
    <w:rsid w:val="00D849FF"/>
    <w:rsid w:val="00D85CE1"/>
    <w:rsid w:val="00D87670"/>
    <w:rsid w:val="00D910E6"/>
    <w:rsid w:val="00D934E4"/>
    <w:rsid w:val="00D953D5"/>
    <w:rsid w:val="00D95B0B"/>
    <w:rsid w:val="00DA1E2D"/>
    <w:rsid w:val="00DA7E08"/>
    <w:rsid w:val="00DB1E5D"/>
    <w:rsid w:val="00DB29B0"/>
    <w:rsid w:val="00DB2D24"/>
    <w:rsid w:val="00DB324C"/>
    <w:rsid w:val="00DB367B"/>
    <w:rsid w:val="00DC0BDC"/>
    <w:rsid w:val="00DC252D"/>
    <w:rsid w:val="00DC49B4"/>
    <w:rsid w:val="00DC5A64"/>
    <w:rsid w:val="00DC70B8"/>
    <w:rsid w:val="00DC789B"/>
    <w:rsid w:val="00DD1D8E"/>
    <w:rsid w:val="00DD337B"/>
    <w:rsid w:val="00DD3769"/>
    <w:rsid w:val="00DD3D0E"/>
    <w:rsid w:val="00DD40BC"/>
    <w:rsid w:val="00DE7674"/>
    <w:rsid w:val="00DE7B21"/>
    <w:rsid w:val="00DF1C16"/>
    <w:rsid w:val="00DF207C"/>
    <w:rsid w:val="00DF2322"/>
    <w:rsid w:val="00DF4FE7"/>
    <w:rsid w:val="00DF663F"/>
    <w:rsid w:val="00DF6FD8"/>
    <w:rsid w:val="00DF7BFF"/>
    <w:rsid w:val="00E00044"/>
    <w:rsid w:val="00E06873"/>
    <w:rsid w:val="00E1627A"/>
    <w:rsid w:val="00E205C2"/>
    <w:rsid w:val="00E20F30"/>
    <w:rsid w:val="00E22241"/>
    <w:rsid w:val="00E24343"/>
    <w:rsid w:val="00E25E40"/>
    <w:rsid w:val="00E26634"/>
    <w:rsid w:val="00E312F5"/>
    <w:rsid w:val="00E322F8"/>
    <w:rsid w:val="00E3631D"/>
    <w:rsid w:val="00E36F6C"/>
    <w:rsid w:val="00E378AF"/>
    <w:rsid w:val="00E425FB"/>
    <w:rsid w:val="00E43BB0"/>
    <w:rsid w:val="00E44CC7"/>
    <w:rsid w:val="00E454F6"/>
    <w:rsid w:val="00E4552F"/>
    <w:rsid w:val="00E51DFB"/>
    <w:rsid w:val="00E52690"/>
    <w:rsid w:val="00E53457"/>
    <w:rsid w:val="00E536F6"/>
    <w:rsid w:val="00E539D4"/>
    <w:rsid w:val="00E53CBF"/>
    <w:rsid w:val="00E53DA6"/>
    <w:rsid w:val="00E55557"/>
    <w:rsid w:val="00E5677A"/>
    <w:rsid w:val="00E66441"/>
    <w:rsid w:val="00E6744E"/>
    <w:rsid w:val="00E704C2"/>
    <w:rsid w:val="00E71929"/>
    <w:rsid w:val="00E72024"/>
    <w:rsid w:val="00E7283E"/>
    <w:rsid w:val="00E74AE4"/>
    <w:rsid w:val="00E756AD"/>
    <w:rsid w:val="00E75C05"/>
    <w:rsid w:val="00E760AB"/>
    <w:rsid w:val="00E77835"/>
    <w:rsid w:val="00E81C6D"/>
    <w:rsid w:val="00E82BF9"/>
    <w:rsid w:val="00E83B9F"/>
    <w:rsid w:val="00E84832"/>
    <w:rsid w:val="00E86130"/>
    <w:rsid w:val="00E86478"/>
    <w:rsid w:val="00E87853"/>
    <w:rsid w:val="00E91992"/>
    <w:rsid w:val="00E9352E"/>
    <w:rsid w:val="00E960A9"/>
    <w:rsid w:val="00EA3685"/>
    <w:rsid w:val="00EA4DB7"/>
    <w:rsid w:val="00EA4EEC"/>
    <w:rsid w:val="00EA5768"/>
    <w:rsid w:val="00EA6BCA"/>
    <w:rsid w:val="00EA6E88"/>
    <w:rsid w:val="00EB1937"/>
    <w:rsid w:val="00EB1FB0"/>
    <w:rsid w:val="00EB3627"/>
    <w:rsid w:val="00EB44D3"/>
    <w:rsid w:val="00EC0C6A"/>
    <w:rsid w:val="00EC5645"/>
    <w:rsid w:val="00EC565F"/>
    <w:rsid w:val="00ED0FDB"/>
    <w:rsid w:val="00ED22CB"/>
    <w:rsid w:val="00ED2F48"/>
    <w:rsid w:val="00EE15A6"/>
    <w:rsid w:val="00EE3BE4"/>
    <w:rsid w:val="00EE6EE2"/>
    <w:rsid w:val="00EF2EF8"/>
    <w:rsid w:val="00EF3BF6"/>
    <w:rsid w:val="00EF47F9"/>
    <w:rsid w:val="00EF653F"/>
    <w:rsid w:val="00F0302A"/>
    <w:rsid w:val="00F030E7"/>
    <w:rsid w:val="00F03C0C"/>
    <w:rsid w:val="00F0418D"/>
    <w:rsid w:val="00F05D34"/>
    <w:rsid w:val="00F06BC8"/>
    <w:rsid w:val="00F07C1D"/>
    <w:rsid w:val="00F11A3B"/>
    <w:rsid w:val="00F121AD"/>
    <w:rsid w:val="00F123B6"/>
    <w:rsid w:val="00F148CC"/>
    <w:rsid w:val="00F15B07"/>
    <w:rsid w:val="00F160A4"/>
    <w:rsid w:val="00F210B2"/>
    <w:rsid w:val="00F2206B"/>
    <w:rsid w:val="00F231B2"/>
    <w:rsid w:val="00F23C2C"/>
    <w:rsid w:val="00F30695"/>
    <w:rsid w:val="00F30BE6"/>
    <w:rsid w:val="00F30ED7"/>
    <w:rsid w:val="00F31C90"/>
    <w:rsid w:val="00F33CDA"/>
    <w:rsid w:val="00F36AE5"/>
    <w:rsid w:val="00F43D34"/>
    <w:rsid w:val="00F51191"/>
    <w:rsid w:val="00F542CB"/>
    <w:rsid w:val="00F550DB"/>
    <w:rsid w:val="00F55956"/>
    <w:rsid w:val="00F57EFD"/>
    <w:rsid w:val="00F615B3"/>
    <w:rsid w:val="00F629A4"/>
    <w:rsid w:val="00F63B56"/>
    <w:rsid w:val="00F64ACE"/>
    <w:rsid w:val="00F65957"/>
    <w:rsid w:val="00F66476"/>
    <w:rsid w:val="00F67A9A"/>
    <w:rsid w:val="00F67F22"/>
    <w:rsid w:val="00F72B74"/>
    <w:rsid w:val="00F72CF6"/>
    <w:rsid w:val="00F7344F"/>
    <w:rsid w:val="00F742E1"/>
    <w:rsid w:val="00F80E04"/>
    <w:rsid w:val="00F865A7"/>
    <w:rsid w:val="00F915F4"/>
    <w:rsid w:val="00F94F46"/>
    <w:rsid w:val="00F95013"/>
    <w:rsid w:val="00F950AA"/>
    <w:rsid w:val="00F964A1"/>
    <w:rsid w:val="00F96868"/>
    <w:rsid w:val="00FA039B"/>
    <w:rsid w:val="00FA79F9"/>
    <w:rsid w:val="00FB1A5A"/>
    <w:rsid w:val="00FB2178"/>
    <w:rsid w:val="00FB71AE"/>
    <w:rsid w:val="00FC0179"/>
    <w:rsid w:val="00FC0ED4"/>
    <w:rsid w:val="00FC13DD"/>
    <w:rsid w:val="00FC19DD"/>
    <w:rsid w:val="00FC3B0E"/>
    <w:rsid w:val="00FC5660"/>
    <w:rsid w:val="00FC6563"/>
    <w:rsid w:val="00FD3D0D"/>
    <w:rsid w:val="00FD7147"/>
    <w:rsid w:val="00FD778C"/>
    <w:rsid w:val="00FE0753"/>
    <w:rsid w:val="00FE1393"/>
    <w:rsid w:val="00FE2320"/>
    <w:rsid w:val="00FE255A"/>
    <w:rsid w:val="00FE4650"/>
    <w:rsid w:val="00FE4EC9"/>
    <w:rsid w:val="00FF1997"/>
    <w:rsid w:val="00FF226F"/>
    <w:rsid w:val="00FF37D0"/>
    <w:rsid w:val="00FF3E2E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E594-6935-4E55-836A-DC65C52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E3"/>
    <w:pPr>
      <w:jc w:val="left"/>
    </w:pPr>
    <w:rPr>
      <w:rFonts w:eastAsia="Times New Roman" w:cs="Times New Roman"/>
      <w:spacing w:val="20"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4C3CE3"/>
    <w:pPr>
      <w:keepNext/>
      <w:jc w:val="center"/>
      <w:outlineLvl w:val="3"/>
    </w:pPr>
    <w:rPr>
      <w:sz w:val="1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3C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3CE3"/>
    <w:rPr>
      <w:rFonts w:eastAsia="Times New Roman" w:cs="Times New Roman"/>
      <w:spacing w:val="20"/>
      <w:sz w:val="1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C3CE3"/>
    <w:rPr>
      <w:rFonts w:ascii="Calibri" w:eastAsia="Times New Roman" w:hAnsi="Calibri" w:cs="Times New Roman"/>
      <w:b/>
      <w:bCs/>
      <w:i/>
      <w:iCs/>
      <w:spacing w:val="20"/>
      <w:sz w:val="26"/>
      <w:szCs w:val="26"/>
    </w:rPr>
  </w:style>
  <w:style w:type="character" w:styleId="Hyperlink">
    <w:name w:val="Hyperlink"/>
    <w:basedOn w:val="DefaultParagraphFont"/>
    <w:uiPriority w:val="99"/>
    <w:rsid w:val="004C3CE3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4C3CE3"/>
    <w:pPr>
      <w:jc w:val="both"/>
    </w:pPr>
    <w:rPr>
      <w:b/>
      <w:bCs/>
      <w:i/>
      <w:iCs/>
      <w:sz w:val="18"/>
    </w:rPr>
  </w:style>
  <w:style w:type="character" w:customStyle="1" w:styleId="BodyText2Char">
    <w:name w:val="Body Text 2 Char"/>
    <w:basedOn w:val="DefaultParagraphFont"/>
    <w:link w:val="BodyText2"/>
    <w:rsid w:val="004C3CE3"/>
    <w:rPr>
      <w:rFonts w:eastAsia="Times New Roman" w:cs="Times New Roman"/>
      <w:b/>
      <w:bCs/>
      <w:i/>
      <w:iCs/>
      <w:spacing w:val="20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3A"/>
    <w:rPr>
      <w:rFonts w:eastAsia="Times New Roman" w:cs="Times New Roman"/>
      <w:spacing w:val="2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3A"/>
    <w:rPr>
      <w:rFonts w:eastAsia="Times New Roman" w:cs="Times New Roman"/>
      <w:spacing w:val="2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EA"/>
    <w:rPr>
      <w:rFonts w:ascii="Segoe UI" w:eastAsia="Times New Roman" w:hAnsi="Segoe UI" w:cs="Segoe UI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F36"/>
    <w:pPr>
      <w:ind w:left="720"/>
      <w:contextualSpacing/>
    </w:pPr>
  </w:style>
  <w:style w:type="table" w:styleId="TableGrid">
    <w:name w:val="Table Grid"/>
    <w:basedOn w:val="TableNormal"/>
    <w:uiPriority w:val="59"/>
    <w:rsid w:val="00CE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m.gov.in/notice/carr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9DA5-0CEE-40B3-A4CE-53B60901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NCSM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ADMIN</cp:lastModifiedBy>
  <cp:revision>170</cp:revision>
  <cp:lastPrinted>2019-04-24T11:28:00Z</cp:lastPrinted>
  <dcterms:created xsi:type="dcterms:W3CDTF">2013-01-08T04:53:00Z</dcterms:created>
  <dcterms:modified xsi:type="dcterms:W3CDTF">2022-08-12T12:45:00Z</dcterms:modified>
</cp:coreProperties>
</file>